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24"/>
          <w:szCs w:val="24"/>
          <w:lang w:val="en-GB" w:eastAsia="en-US"/>
        </w:rPr>
        <w:id w:val="1002398795"/>
        <w:docPartObj>
          <w:docPartGallery w:val="Cover Pages"/>
          <w:docPartUnique/>
        </w:docPartObj>
      </w:sdtPr>
      <w:sdtEndPr>
        <w:rPr>
          <w:rFonts w:ascii="NTFPreCursivek" w:eastAsiaTheme="majorEastAsia" w:hAnsi="NTFPreCursivek" w:cstheme="majorBidi"/>
          <w:b/>
          <w:i/>
          <w:sz w:val="96"/>
          <w:szCs w:val="80"/>
        </w:rPr>
      </w:sdtEndPr>
      <w:sdtContent>
        <w:p w14:paraId="4969721C" w14:textId="784CC9B8" w:rsidR="00157045" w:rsidRDefault="00157045">
          <w:pPr>
            <w:pStyle w:val="NoSpacing"/>
          </w:pPr>
          <w:r>
            <w:rPr>
              <w:noProof/>
            </w:rPr>
            <mc:AlternateContent>
              <mc:Choice Requires="wpg">
                <w:drawing>
                  <wp:anchor distT="0" distB="0" distL="114300" distR="114300" simplePos="0" relativeHeight="251672576" behindDoc="0" locked="0" layoutInCell="1" allowOverlap="1" wp14:anchorId="6D4B69F2" wp14:editId="4CD1D137">
                    <wp:simplePos x="0" y="0"/>
                    <wp:positionH relativeFrom="page">
                      <wp:posOffset>295910</wp:posOffset>
                    </wp:positionH>
                    <wp:positionV relativeFrom="page">
                      <wp:posOffset>269875</wp:posOffset>
                    </wp:positionV>
                    <wp:extent cx="2549525" cy="9125585"/>
                    <wp:effectExtent l="0" t="0" r="3175" b="15240"/>
                    <wp:wrapNone/>
                    <wp:docPr id="8" name="Group 8"/>
                    <wp:cNvGraphicFramePr/>
                    <a:graphic xmlns:a="http://schemas.openxmlformats.org/drawingml/2006/main">
                      <a:graphicData uri="http://schemas.microsoft.com/office/word/2010/wordprocessingGroup">
                        <wpg:wgp>
                          <wpg:cNvGrpSpPr/>
                          <wpg:grpSpPr>
                            <a:xfrm>
                              <a:off x="0" y="0"/>
                              <a:ext cx="2549525" cy="9125585"/>
                              <a:chOff x="0" y="0"/>
                              <a:chExt cx="2233197" cy="9125712"/>
                            </a:xfrm>
                          </wpg:grpSpPr>
                          <wps:wsp>
                            <wps:cNvPr id="10"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Pentagon 4"/>
                            <wps:cNvSpPr/>
                            <wps:spPr>
                              <a:xfrm>
                                <a:off x="38637" y="1039038"/>
                                <a:ext cx="2194560" cy="113749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noProof/>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096603A" w14:textId="4230CAB7" w:rsidR="00157045" w:rsidRDefault="00157045" w:rsidP="00157045">
                                      <w:pPr>
                                        <w:pStyle w:val="NoSpacing"/>
                                        <w:jc w:val="center"/>
                                        <w:rPr>
                                          <w:color w:val="FFFFFF" w:themeColor="background1"/>
                                          <w:sz w:val="28"/>
                                          <w:szCs w:val="28"/>
                                        </w:rPr>
                                      </w:pPr>
                                      <w:r>
                                        <w:rPr>
                                          <w:noProof/>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 name="Group 12"/>
                            <wpg:cNvGrpSpPr/>
                            <wpg:grpSpPr>
                              <a:xfrm>
                                <a:off x="76200" y="4210050"/>
                                <a:ext cx="2057400" cy="4910328"/>
                                <a:chOff x="80645" y="4211812"/>
                                <a:chExt cx="1306273" cy="3121026"/>
                              </a:xfrm>
                            </wpg:grpSpPr>
                            <wpg:grpSp>
                              <wpg:cNvPr id="13" name="Group 13"/>
                              <wpg:cNvGrpSpPr>
                                <a:grpSpLocks noChangeAspect="1"/>
                              </wpg:cNvGrpSpPr>
                              <wpg:grpSpPr>
                                <a:xfrm>
                                  <a:off x="141062" y="4211812"/>
                                  <a:ext cx="1047750" cy="3121026"/>
                                  <a:chOff x="141062" y="4211812"/>
                                  <a:chExt cx="1047750" cy="3121026"/>
                                </a:xfrm>
                              </wpg:grpSpPr>
                              <wps:wsp>
                                <wps:cNvPr id="14"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oup 26"/>
                              <wpg:cNvGrpSpPr>
                                <a:grpSpLocks noChangeAspect="1"/>
                              </wpg:cNvGrpSpPr>
                              <wpg:grpSpPr>
                                <a:xfrm>
                                  <a:off x="80645" y="4826972"/>
                                  <a:ext cx="1306273" cy="2505863"/>
                                  <a:chOff x="80645" y="4649964"/>
                                  <a:chExt cx="874712" cy="1677988"/>
                                </a:xfrm>
                              </wpg:grpSpPr>
                              <wps:wsp>
                                <wps:cNvPr id="27"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
                <w:pict>
                  <v:group w14:anchorId="6D4B69F2" id="Group 8" o:spid="_x0000_s1026" style="position:absolute;margin-left:23.3pt;margin-top:21.25pt;width:200.75pt;height:718.55pt;z-index:251672576;mso-height-percent:950;mso-position-horizontal-relative:page;mso-position-vertical-relative:page;mso-height-percent:950" coordsize="22331,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">
                    <v:rect id="Rectangle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386;top:10390;width:21945;height:1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" adj="16002" fillcolor="#4f81bd [3204]" stroked="f" strokeweight="2pt">
                      <v:textbox inset=",0,14.4pt,0">
                        <w:txbxContent>
                          <w:sdt>
                            <w:sdtPr>
                              <w:rPr>
                                <w:noProof/>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3096603A" w14:textId="4230CAB7" w:rsidR="00157045" w:rsidRDefault="00157045" w:rsidP="00157045">
                                <w:pPr>
                                  <w:pStyle w:val="NoSpacing"/>
                                  <w:jc w:val="center"/>
                                  <w:rPr>
                                    <w:color w:val="FFFFFF" w:themeColor="background1"/>
                                    <w:sz w:val="28"/>
                                    <w:szCs w:val="28"/>
                                  </w:rPr>
                                </w:pPr>
                                <w:r>
                                  <w:rPr>
                                    <w:noProof/>
                                  </w:rPr>
                                  <w:t xml:space="preserve">     </w:t>
                                </w:r>
                              </w:p>
                            </w:sdtContent>
                          </w:sdt>
                        </w:txbxContent>
                      </v:textbox>
                    </v:shape>
                    <v:group id="Group 1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FYvwAAANsAAAAPAAAAZHJzL2Rvd25yZXYueG1sRE/LqsIw&#10;EN1f8B/CCG4umipy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AldwFY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vwxAAAANsAAAAPAAAAZHJzL2Rvd25yZXYueG1sRI9BawIx&#10;FITvhf6H8ITeNKsU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JMMC/D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2dxQAAANsAAAAPAAAAZHJzL2Rvd25yZXYueG1sRI9PawIx&#10;FMTvhX6H8Aq91WwXK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BCSe2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laxQAAANsAAAAPAAAAZHJzL2Rvd25yZXYueG1sRI9Pa8JA&#10;FMTvgt9heUJvujEF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AkrKla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3699ABD" w14:textId="61D4413F" w:rsidR="00157045" w:rsidRDefault="00157045">
          <w:pPr>
            <w:spacing w:after="200" w:line="276" w:lineRule="auto"/>
            <w:rPr>
              <w:rFonts w:ascii="NTFPreCursivek" w:eastAsiaTheme="majorEastAsia" w:hAnsi="NTFPreCursivek" w:cstheme="majorBidi"/>
              <w:b/>
              <w:i/>
              <w:sz w:val="96"/>
              <w:szCs w:val="80"/>
              <w:lang w:eastAsia="ja-JP"/>
            </w:rPr>
          </w:pPr>
          <w:r>
            <w:rPr>
              <w:b/>
              <w:i/>
              <w:noProof/>
              <w:sz w:val="36"/>
              <w:szCs w:val="36"/>
              <w:u w:val="single"/>
              <w:lang w:eastAsia="en-GB"/>
            </w:rPr>
            <w:drawing>
              <wp:anchor distT="0" distB="0" distL="114300" distR="114300" simplePos="0" relativeHeight="251676672" behindDoc="0" locked="0" layoutInCell="1" allowOverlap="1" wp14:anchorId="47444B78" wp14:editId="518FB5AC">
                <wp:simplePos x="0" y="0"/>
                <wp:positionH relativeFrom="column">
                  <wp:posOffset>-283336</wp:posOffset>
                </wp:positionH>
                <wp:positionV relativeFrom="paragraph">
                  <wp:posOffset>370097</wp:posOffset>
                </wp:positionV>
                <wp:extent cx="1171977" cy="1171977"/>
                <wp:effectExtent l="0" t="0" r="9525" b="9525"/>
                <wp:wrapNone/>
                <wp:docPr id="47" name="Picture 47" descr="A picture containing text,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3879" cy="1173879"/>
                        </a:xfrm>
                        <a:prstGeom prst="rect">
                          <a:avLst/>
                        </a:prstGeom>
                      </pic:spPr>
                    </pic:pic>
                  </a:graphicData>
                </a:graphic>
                <wp14:sizeRelH relativeFrom="page">
                  <wp14:pctWidth>0</wp14:pctWidth>
                </wp14:sizeRelH>
                <wp14:sizeRelV relativeFrom="page">
                  <wp14:pctHeight>0</wp14:pctHeight>
                </wp14:sizeRelV>
              </wp:anchor>
            </w:drawing>
          </w:r>
          <w:r w:rsidRPr="00157045">
            <w:rPr>
              <w:rFonts w:ascii="NTFPreCursivek" w:eastAsiaTheme="majorEastAsia" w:hAnsi="NTFPreCursivek" w:cstheme="majorBidi"/>
              <w:b/>
              <w:i/>
              <w:noProof/>
              <w:sz w:val="96"/>
              <w:szCs w:val="80"/>
              <w:lang w:eastAsia="ja-JP"/>
            </w:rPr>
            <w:drawing>
              <wp:anchor distT="0" distB="0" distL="114300" distR="114300" simplePos="0" relativeHeight="251677696" behindDoc="1" locked="0" layoutInCell="1" allowOverlap="1" wp14:anchorId="3402F463" wp14:editId="6099B116">
                <wp:simplePos x="0" y="0"/>
                <wp:positionH relativeFrom="column">
                  <wp:posOffset>1893194</wp:posOffset>
                </wp:positionH>
                <wp:positionV relativeFrom="paragraph">
                  <wp:posOffset>2429644</wp:posOffset>
                </wp:positionV>
                <wp:extent cx="4093345" cy="5905203"/>
                <wp:effectExtent l="76200" t="76200" r="135890" b="133985"/>
                <wp:wrapNone/>
                <wp:docPr id="49" name="Picture 4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alend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98266" cy="5912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0469DF23" wp14:editId="1AE079CB">
                    <wp:simplePos x="0" y="0"/>
                    <wp:positionH relativeFrom="page">
                      <wp:posOffset>3129199</wp:posOffset>
                    </wp:positionH>
                    <wp:positionV relativeFrom="page">
                      <wp:posOffset>1094320</wp:posOffset>
                    </wp:positionV>
                    <wp:extent cx="3606084" cy="2125014"/>
                    <wp:effectExtent l="0" t="0" r="0" b="8890"/>
                    <wp:wrapNone/>
                    <wp:docPr id="46" name="Text Box 46"/>
                    <wp:cNvGraphicFramePr/>
                    <a:graphic xmlns:a="http://schemas.openxmlformats.org/drawingml/2006/main">
                      <a:graphicData uri="http://schemas.microsoft.com/office/word/2010/wordprocessingShape">
                        <wps:wsp>
                          <wps:cNvSpPr txBox="1"/>
                          <wps:spPr>
                            <a:xfrm>
                              <a:off x="0" y="0"/>
                              <a:ext cx="3606084" cy="2125014"/>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2A5FB" w14:textId="30140252" w:rsidR="00157045" w:rsidRPr="00157045" w:rsidRDefault="006F1071" w:rsidP="00157045">
                                <w:pPr>
                                  <w:pStyle w:val="NoSpacing"/>
                                  <w:jc w:val="center"/>
                                  <w:rPr>
                                    <w:rFonts w:ascii="NTFPreCursivefk" w:eastAsiaTheme="majorEastAsia" w:hAnsi="NTFPreCursivefk" w:cstheme="majorBidi"/>
                                    <w:color w:val="FFFFFF" w:themeColor="background1"/>
                                    <w:sz w:val="96"/>
                                    <w:szCs w:val="24"/>
                                  </w:rPr>
                                </w:pPr>
                                <w:sdt>
                                  <w:sdtPr>
                                    <w:rPr>
                                      <w:rFonts w:ascii="NTFPreCursivefk" w:eastAsiaTheme="majorEastAsia" w:hAnsi="NTFPreCursivefk" w:cstheme="majorBidi"/>
                                      <w:color w:val="FFFFFF" w:themeColor="background1"/>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65E65">
                                      <w:rPr>
                                        <w:rFonts w:ascii="NTFPreCursivefk" w:eastAsiaTheme="majorEastAsia" w:hAnsi="NTFPreCursivefk" w:cstheme="majorBidi"/>
                                        <w:color w:val="FFFFFF" w:themeColor="background1"/>
                                        <w:sz w:val="96"/>
                                        <w:szCs w:val="96"/>
                                      </w:rPr>
                                      <w:t>Anti-bullying policy~</w:t>
                                    </w:r>
                                  </w:sdtContent>
                                </w:sdt>
                              </w:p>
                              <w:p w14:paraId="3E765896" w14:textId="375FDF23" w:rsidR="00157045" w:rsidRPr="00443CBA" w:rsidRDefault="006F1071" w:rsidP="00157045">
                                <w:pPr>
                                  <w:spacing w:before="120"/>
                                  <w:jc w:val="center"/>
                                  <w:rPr>
                                    <w:rFonts w:ascii="NTFPreCursivefk" w:hAnsi="NTFPreCursivefk"/>
                                    <w:color w:val="FFFFFF" w:themeColor="background1"/>
                                    <w:sz w:val="52"/>
                                    <w:szCs w:val="52"/>
                                  </w:rPr>
                                </w:pPr>
                                <w:sdt>
                                  <w:sdtPr>
                                    <w:rPr>
                                      <w:rFonts w:ascii="NTFPreCursivefk" w:hAnsi="NTFPreCursivefk"/>
                                      <w:color w:val="FFFFFF" w:themeColor="background1"/>
                                      <w:sz w:val="52"/>
                                      <w:szCs w:val="52"/>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43CBA" w:rsidRPr="00443CBA">
                                      <w:rPr>
                                        <w:rFonts w:ascii="NTFPreCursivefk" w:hAnsi="NTFPreCursivefk"/>
                                        <w:color w:val="FFFFFF" w:themeColor="background1"/>
                                        <w:sz w:val="52"/>
                                        <w:szCs w:val="52"/>
                                      </w:rPr>
                                      <w:t>Autumn 202</w:t>
                                    </w:r>
                                    <w:r w:rsidR="00F01AC1">
                                      <w:rPr>
                                        <w:rFonts w:ascii="NTFPreCursivefk" w:hAnsi="NTFPreCursivefk"/>
                                        <w:color w:val="FFFFFF" w:themeColor="background1"/>
                                        <w:sz w:val="52"/>
                                        <w:szCs w:val="52"/>
                                      </w:rPr>
                                      <w:t>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69DF23" id="_x0000_t202" coordsize="21600,21600" o:spt="202" path="m,l,21600r21600,l21600,xe">
                    <v:stroke joinstyle="miter"/>
                    <v:path gradientshapeok="t" o:connecttype="rect"/>
                  </v:shapetype>
                  <v:shape id="Text Box 46" o:spid="_x0000_s1055" type="#_x0000_t202" style="position:absolute;margin-left:246.4pt;margin-top:86.15pt;width:283.95pt;height:167.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" fillcolor="#002060" stroked="f" strokeweight=".5pt">
                    <v:textbox inset="0,0,0,0">
                      <w:txbxContent>
                        <w:p w14:paraId="3812A5FB" w14:textId="30140252" w:rsidR="00157045" w:rsidRPr="00157045" w:rsidRDefault="006F1071" w:rsidP="00157045">
                          <w:pPr>
                            <w:pStyle w:val="NoSpacing"/>
                            <w:jc w:val="center"/>
                            <w:rPr>
                              <w:rFonts w:ascii="NTFPreCursivefk" w:eastAsiaTheme="majorEastAsia" w:hAnsi="NTFPreCursivefk" w:cstheme="majorBidi"/>
                              <w:color w:val="FFFFFF" w:themeColor="background1"/>
                              <w:sz w:val="96"/>
                              <w:szCs w:val="24"/>
                            </w:rPr>
                          </w:pPr>
                          <w:sdt>
                            <w:sdtPr>
                              <w:rPr>
                                <w:rFonts w:ascii="NTFPreCursivefk" w:eastAsiaTheme="majorEastAsia" w:hAnsi="NTFPreCursivefk" w:cstheme="majorBidi"/>
                                <w:color w:val="FFFFFF" w:themeColor="background1"/>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65E65">
                                <w:rPr>
                                  <w:rFonts w:ascii="NTFPreCursivefk" w:eastAsiaTheme="majorEastAsia" w:hAnsi="NTFPreCursivefk" w:cstheme="majorBidi"/>
                                  <w:color w:val="FFFFFF" w:themeColor="background1"/>
                                  <w:sz w:val="96"/>
                                  <w:szCs w:val="96"/>
                                </w:rPr>
                                <w:t>Anti-bullying policy~</w:t>
                              </w:r>
                            </w:sdtContent>
                          </w:sdt>
                        </w:p>
                        <w:p w14:paraId="3E765896" w14:textId="375FDF23" w:rsidR="00157045" w:rsidRPr="00443CBA" w:rsidRDefault="006F1071" w:rsidP="00157045">
                          <w:pPr>
                            <w:spacing w:before="120"/>
                            <w:jc w:val="center"/>
                            <w:rPr>
                              <w:rFonts w:ascii="NTFPreCursivefk" w:hAnsi="NTFPreCursivefk"/>
                              <w:color w:val="FFFFFF" w:themeColor="background1"/>
                              <w:sz w:val="52"/>
                              <w:szCs w:val="52"/>
                            </w:rPr>
                          </w:pPr>
                          <w:sdt>
                            <w:sdtPr>
                              <w:rPr>
                                <w:rFonts w:ascii="NTFPreCursivefk" w:hAnsi="NTFPreCursivefk"/>
                                <w:color w:val="FFFFFF" w:themeColor="background1"/>
                                <w:sz w:val="52"/>
                                <w:szCs w:val="52"/>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43CBA" w:rsidRPr="00443CBA">
                                <w:rPr>
                                  <w:rFonts w:ascii="NTFPreCursivefk" w:hAnsi="NTFPreCursivefk"/>
                                  <w:color w:val="FFFFFF" w:themeColor="background1"/>
                                  <w:sz w:val="52"/>
                                  <w:szCs w:val="52"/>
                                </w:rPr>
                                <w:t>Autumn 202</w:t>
                              </w:r>
                              <w:r w:rsidR="00F01AC1">
                                <w:rPr>
                                  <w:rFonts w:ascii="NTFPreCursivefk" w:hAnsi="NTFPreCursivefk"/>
                                  <w:color w:val="FFFFFF" w:themeColor="background1"/>
                                  <w:sz w:val="52"/>
                                  <w:szCs w:val="52"/>
                                </w:rPr>
                                <w:t>5</w:t>
                              </w:r>
                            </w:sdtContent>
                          </w:sdt>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D28D3E9" wp14:editId="23124229">
                    <wp:simplePos x="0" y="0"/>
                    <wp:positionH relativeFrom="page">
                      <wp:posOffset>2253347</wp:posOffset>
                    </wp:positionH>
                    <wp:positionV relativeFrom="margin">
                      <wp:posOffset>8352370</wp:posOffset>
                    </wp:positionV>
                    <wp:extent cx="4759477" cy="901521"/>
                    <wp:effectExtent l="0" t="0" r="3175" b="13335"/>
                    <wp:wrapNone/>
                    <wp:docPr id="45" name="Text Box 45"/>
                    <wp:cNvGraphicFramePr/>
                    <a:graphic xmlns:a="http://schemas.openxmlformats.org/drawingml/2006/main">
                      <a:graphicData uri="http://schemas.microsoft.com/office/word/2010/wordprocessingShape">
                        <wps:wsp>
                          <wps:cNvSpPr txBox="1"/>
                          <wps:spPr>
                            <a:xfrm>
                              <a:off x="0" y="0"/>
                              <a:ext cx="4759477" cy="901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79334" w14:textId="4751CDD0" w:rsidR="00157045" w:rsidRPr="00157045" w:rsidRDefault="006F1071" w:rsidP="00157045">
                                <w:pPr>
                                  <w:pStyle w:val="NoSpacing"/>
                                  <w:shd w:val="clear" w:color="auto" w:fill="0070C0"/>
                                  <w:rPr>
                                    <w:rFonts w:ascii="NTFPreCursivefk" w:hAnsi="NTFPreCursivefk"/>
                                    <w:color w:val="FFFFFF" w:themeColor="background1"/>
                                    <w:sz w:val="52"/>
                                    <w:szCs w:val="52"/>
                                  </w:rPr>
                                </w:pPr>
                                <w:sdt>
                                  <w:sdtPr>
                                    <w:rPr>
                                      <w:rFonts w:ascii="NTFPreCursivefk" w:hAnsi="NTFPreCursivefk"/>
                                      <w:color w:val="FFFFFF" w:themeColor="background1"/>
                                      <w:sz w:val="72"/>
                                      <w:szCs w:val="72"/>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57045" w:rsidRPr="00157045">
                                      <w:rPr>
                                        <w:rFonts w:ascii="NTFPreCursivefk" w:hAnsi="NTFPreCursivefk"/>
                                        <w:color w:val="FFFFFF" w:themeColor="background1"/>
                                        <w:sz w:val="72"/>
                                        <w:szCs w:val="72"/>
                                      </w:rPr>
                                      <w:t>www.teaguesbridgeprimary.org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
                <w:pict>
                  <v:shape w14:anchorId="1D28D3E9" id="Text Box 45" o:spid="_x0000_s1056" type="#_x0000_t202" style="position:absolute;margin-left:177.45pt;margin-top:657.65pt;width:374.75pt;height:7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" filled="f" stroked="f" strokeweight=".5pt">
                    <v:textbox inset="0,0,0,0">
                      <w:txbxContent>
                        <w:p w14:paraId="5C679334" w14:textId="4751CDD0" w:rsidR="00157045" w:rsidRPr="00157045" w:rsidRDefault="00A85292" w:rsidP="00157045">
                          <w:pPr>
                            <w:pStyle w:val="NoSpacing"/>
                            <w:shd w:val="clear" w:color="auto" w:fill="0070C0"/>
                            <w:rPr>
                              <w:rFonts w:ascii="NTFPreCursivefk" w:hAnsi="NTFPreCursivefk"/>
                              <w:color w:val="FFFFFF" w:themeColor="background1"/>
                              <w:sz w:val="52"/>
                              <w:szCs w:val="52"/>
                            </w:rPr>
                          </w:pPr>
                          <w:sdt>
                            <w:sdtPr>
                              <w:rPr>
                                <w:rFonts w:ascii="NTFPreCursivefk" w:hAnsi="NTFPreCursivefk"/>
                                <w:color w:val="FFFFFF" w:themeColor="background1"/>
                                <w:sz w:val="72"/>
                                <w:szCs w:val="72"/>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57045" w:rsidRPr="00157045">
                                <w:rPr>
                                  <w:rFonts w:ascii="NTFPreCursivefk" w:hAnsi="NTFPreCursivefk"/>
                                  <w:color w:val="FFFFFF" w:themeColor="background1"/>
                                  <w:sz w:val="72"/>
                                  <w:szCs w:val="72"/>
                                </w:rPr>
                                <w:t>www.teaguesbridgeprimary.org</w:t>
                              </w:r>
                            </w:sdtContent>
                          </w:sdt>
                        </w:p>
                      </w:txbxContent>
                    </v:textbox>
                    <w10:wrap anchorx="page" anchory="margin"/>
                  </v:shape>
                </w:pict>
              </mc:Fallback>
            </mc:AlternateContent>
          </w:r>
          <w:r>
            <w:rPr>
              <w:rFonts w:ascii="NTFPreCursivek" w:eastAsiaTheme="majorEastAsia" w:hAnsi="NTFPreCursivek" w:cstheme="majorBidi"/>
              <w:b/>
              <w:i/>
              <w:sz w:val="96"/>
              <w:szCs w:val="80"/>
              <w:lang w:eastAsia="ja-JP"/>
            </w:rPr>
            <w:br w:type="page"/>
          </w:r>
        </w:p>
      </w:sdtContent>
    </w:sdt>
    <w:p w14:paraId="3FFB8E7E" w14:textId="77777777" w:rsidR="000F5574" w:rsidRPr="00497D42" w:rsidRDefault="000F5574" w:rsidP="00D81766">
      <w:pPr>
        <w:jc w:val="both"/>
        <w:rPr>
          <w:rFonts w:ascii="NTFPreCursivek" w:hAnsi="NTFPreCursivek"/>
          <w:b/>
          <w:i/>
          <w:sz w:val="22"/>
          <w:szCs w:val="22"/>
        </w:rPr>
      </w:pPr>
    </w:p>
    <w:tbl>
      <w:tblPr>
        <w:tblStyle w:val="TableGrid"/>
        <w:tblpPr w:leftFromText="180" w:rightFromText="180" w:vertAnchor="text" w:horzAnchor="margin" w:tblpXSpec="center" w:tblpY="6"/>
        <w:tblOverlap w:val="never"/>
        <w:tblW w:w="0" w:type="auto"/>
        <w:tblLook w:val="04A0" w:firstRow="1" w:lastRow="0" w:firstColumn="1" w:lastColumn="0" w:noHBand="0" w:noVBand="1"/>
      </w:tblPr>
      <w:tblGrid>
        <w:gridCol w:w="2702"/>
        <w:gridCol w:w="2531"/>
      </w:tblGrid>
      <w:tr w:rsidR="00B319D2" w14:paraId="4BF58FCB" w14:textId="77777777" w:rsidTr="00B319D2">
        <w:trPr>
          <w:trHeight w:val="344"/>
        </w:trPr>
        <w:tc>
          <w:tcPr>
            <w:tcW w:w="2702" w:type="dxa"/>
            <w:tcBorders>
              <w:top w:val="single" w:sz="4" w:space="0" w:color="auto"/>
              <w:left w:val="single" w:sz="4" w:space="0" w:color="auto"/>
              <w:bottom w:val="single" w:sz="4" w:space="0" w:color="auto"/>
              <w:right w:val="single" w:sz="4" w:space="0" w:color="auto"/>
            </w:tcBorders>
            <w:hideMark/>
          </w:tcPr>
          <w:p w14:paraId="5561F7D6" w14:textId="77777777" w:rsidR="00B319D2" w:rsidRDefault="00B319D2">
            <w:pPr>
              <w:rPr>
                <w:rFonts w:ascii="NTFPreCursive" w:hAnsi="NTFPreCursive"/>
                <w:szCs w:val="22"/>
              </w:rPr>
            </w:pPr>
            <w:r>
              <w:rPr>
                <w:rFonts w:ascii="NTFPreCursive" w:hAnsi="NTFPreCursive"/>
              </w:rPr>
              <w:t>Written on:</w:t>
            </w:r>
          </w:p>
        </w:tc>
        <w:tc>
          <w:tcPr>
            <w:tcW w:w="2531" w:type="dxa"/>
            <w:tcBorders>
              <w:top w:val="single" w:sz="4" w:space="0" w:color="auto"/>
              <w:left w:val="single" w:sz="4" w:space="0" w:color="auto"/>
              <w:bottom w:val="single" w:sz="4" w:space="0" w:color="auto"/>
              <w:right w:val="single" w:sz="4" w:space="0" w:color="auto"/>
            </w:tcBorders>
            <w:hideMark/>
          </w:tcPr>
          <w:p w14:paraId="2A6DA8E8" w14:textId="77777777" w:rsidR="00B319D2" w:rsidRDefault="00B319D2">
            <w:pPr>
              <w:rPr>
                <w:rFonts w:ascii="NTFPreCursive" w:hAnsi="NTFPreCursive"/>
              </w:rPr>
            </w:pPr>
            <w:r>
              <w:rPr>
                <w:rFonts w:ascii="NTFPreCursive" w:hAnsi="NTFPreCursive"/>
              </w:rPr>
              <w:t>4</w:t>
            </w:r>
            <w:r>
              <w:rPr>
                <w:rFonts w:ascii="NTFPreCursive" w:hAnsi="NTFPreCursive"/>
                <w:vertAlign w:val="superscript"/>
              </w:rPr>
              <w:t>th</w:t>
            </w:r>
            <w:r>
              <w:rPr>
                <w:rFonts w:ascii="NTFPreCursive" w:hAnsi="NTFPreCursive"/>
              </w:rPr>
              <w:t xml:space="preserve"> June 2019</w:t>
            </w:r>
          </w:p>
        </w:tc>
      </w:tr>
      <w:tr w:rsidR="00B319D2" w14:paraId="447955C8" w14:textId="77777777" w:rsidTr="00B319D2">
        <w:trPr>
          <w:trHeight w:val="344"/>
        </w:trPr>
        <w:tc>
          <w:tcPr>
            <w:tcW w:w="2702" w:type="dxa"/>
            <w:tcBorders>
              <w:top w:val="single" w:sz="4" w:space="0" w:color="auto"/>
              <w:left w:val="single" w:sz="4" w:space="0" w:color="auto"/>
              <w:bottom w:val="single" w:sz="4" w:space="0" w:color="auto"/>
              <w:right w:val="single" w:sz="4" w:space="0" w:color="auto"/>
            </w:tcBorders>
            <w:hideMark/>
          </w:tcPr>
          <w:p w14:paraId="269A2B79" w14:textId="7B89B94E" w:rsidR="00B319D2" w:rsidRDefault="00B319D2">
            <w:pPr>
              <w:rPr>
                <w:rFonts w:ascii="NTFPreCursive" w:hAnsi="NTFPreCursive"/>
              </w:rPr>
            </w:pPr>
            <w:r>
              <w:rPr>
                <w:rFonts w:ascii="NTFPreCursive" w:hAnsi="NTFPreCursive"/>
              </w:rPr>
              <w:t>Review</w:t>
            </w:r>
            <w:r w:rsidR="009E166D">
              <w:rPr>
                <w:rFonts w:ascii="NTFPreCursive" w:hAnsi="NTFPreCursive"/>
              </w:rPr>
              <w:t>ed</w:t>
            </w:r>
            <w:r>
              <w:rPr>
                <w:rFonts w:ascii="NTFPreCursive" w:hAnsi="NTFPreCursive"/>
              </w:rPr>
              <w:t xml:space="preserve"> on:</w:t>
            </w:r>
          </w:p>
        </w:tc>
        <w:tc>
          <w:tcPr>
            <w:tcW w:w="2531" w:type="dxa"/>
            <w:tcBorders>
              <w:top w:val="single" w:sz="4" w:space="0" w:color="auto"/>
              <w:left w:val="single" w:sz="4" w:space="0" w:color="auto"/>
              <w:bottom w:val="single" w:sz="4" w:space="0" w:color="auto"/>
              <w:right w:val="single" w:sz="4" w:space="0" w:color="auto"/>
            </w:tcBorders>
            <w:hideMark/>
          </w:tcPr>
          <w:p w14:paraId="03829ACD" w14:textId="3F1D5713" w:rsidR="00B319D2" w:rsidRDefault="003904FD">
            <w:pPr>
              <w:rPr>
                <w:rFonts w:ascii="NTFPreCursive" w:hAnsi="NTFPreCursive"/>
              </w:rPr>
            </w:pPr>
            <w:r>
              <w:rPr>
                <w:rFonts w:ascii="NTFPreCursive" w:hAnsi="NTFPreCursive"/>
              </w:rPr>
              <w:t>September 202</w:t>
            </w:r>
            <w:r w:rsidR="00F01AC1">
              <w:rPr>
                <w:rFonts w:ascii="NTFPreCursive" w:hAnsi="NTFPreCursive"/>
              </w:rPr>
              <w:t>5</w:t>
            </w:r>
          </w:p>
        </w:tc>
      </w:tr>
      <w:tr w:rsidR="00157045" w14:paraId="1FA267E2" w14:textId="77777777" w:rsidTr="00B319D2">
        <w:trPr>
          <w:trHeight w:val="344"/>
        </w:trPr>
        <w:tc>
          <w:tcPr>
            <w:tcW w:w="2702" w:type="dxa"/>
            <w:tcBorders>
              <w:top w:val="single" w:sz="4" w:space="0" w:color="auto"/>
              <w:left w:val="single" w:sz="4" w:space="0" w:color="auto"/>
              <w:bottom w:val="single" w:sz="4" w:space="0" w:color="auto"/>
              <w:right w:val="single" w:sz="4" w:space="0" w:color="auto"/>
            </w:tcBorders>
          </w:tcPr>
          <w:p w14:paraId="53204BE8" w14:textId="1F833BCF" w:rsidR="00157045" w:rsidRDefault="00157045">
            <w:pPr>
              <w:rPr>
                <w:rFonts w:ascii="NTFPreCursive" w:hAnsi="NTFPreCursive"/>
              </w:rPr>
            </w:pPr>
            <w:r>
              <w:rPr>
                <w:rFonts w:ascii="NTFPreCursive" w:hAnsi="NTFPreCursive"/>
              </w:rPr>
              <w:t>Next review:</w:t>
            </w:r>
          </w:p>
        </w:tc>
        <w:tc>
          <w:tcPr>
            <w:tcW w:w="2531" w:type="dxa"/>
            <w:tcBorders>
              <w:top w:val="single" w:sz="4" w:space="0" w:color="auto"/>
              <w:left w:val="single" w:sz="4" w:space="0" w:color="auto"/>
              <w:bottom w:val="single" w:sz="4" w:space="0" w:color="auto"/>
              <w:right w:val="single" w:sz="4" w:space="0" w:color="auto"/>
            </w:tcBorders>
          </w:tcPr>
          <w:p w14:paraId="190CEB0F" w14:textId="3D9B2356" w:rsidR="00157045" w:rsidRDefault="00157045">
            <w:pPr>
              <w:rPr>
                <w:rFonts w:ascii="NTFPreCursive" w:hAnsi="NTFPreCursive"/>
              </w:rPr>
            </w:pPr>
            <w:r>
              <w:rPr>
                <w:rFonts w:ascii="NTFPreCursive" w:hAnsi="NTFPreCursive"/>
              </w:rPr>
              <w:t>September 202</w:t>
            </w:r>
            <w:r w:rsidR="00F01AC1">
              <w:rPr>
                <w:rFonts w:ascii="NTFPreCursive" w:hAnsi="NTFPreCursive"/>
              </w:rPr>
              <w:t>6</w:t>
            </w:r>
          </w:p>
        </w:tc>
      </w:tr>
      <w:tr w:rsidR="00B319D2" w14:paraId="69BCC33E" w14:textId="77777777" w:rsidTr="00B319D2">
        <w:trPr>
          <w:trHeight w:val="332"/>
        </w:trPr>
        <w:tc>
          <w:tcPr>
            <w:tcW w:w="2702" w:type="dxa"/>
            <w:tcBorders>
              <w:top w:val="single" w:sz="4" w:space="0" w:color="auto"/>
              <w:left w:val="single" w:sz="4" w:space="0" w:color="auto"/>
              <w:bottom w:val="single" w:sz="4" w:space="0" w:color="auto"/>
              <w:right w:val="single" w:sz="4" w:space="0" w:color="auto"/>
            </w:tcBorders>
            <w:hideMark/>
          </w:tcPr>
          <w:p w14:paraId="7DDCB30B" w14:textId="77777777" w:rsidR="00B319D2" w:rsidRDefault="00B319D2">
            <w:pPr>
              <w:rPr>
                <w:rFonts w:ascii="NTFPreCursive" w:hAnsi="NTFPreCursive"/>
              </w:rPr>
            </w:pPr>
            <w:r>
              <w:rPr>
                <w:rFonts w:ascii="NTFPreCursive" w:hAnsi="NTFPreCursive"/>
              </w:rPr>
              <w:t>Staff Responsibility</w:t>
            </w:r>
          </w:p>
        </w:tc>
        <w:tc>
          <w:tcPr>
            <w:tcW w:w="2531" w:type="dxa"/>
            <w:tcBorders>
              <w:top w:val="single" w:sz="4" w:space="0" w:color="auto"/>
              <w:left w:val="single" w:sz="4" w:space="0" w:color="auto"/>
              <w:bottom w:val="single" w:sz="4" w:space="0" w:color="auto"/>
              <w:right w:val="single" w:sz="4" w:space="0" w:color="auto"/>
            </w:tcBorders>
            <w:hideMark/>
          </w:tcPr>
          <w:p w14:paraId="16CDA196" w14:textId="77777777" w:rsidR="00B319D2" w:rsidRDefault="00B319D2">
            <w:pPr>
              <w:rPr>
                <w:rFonts w:ascii="NTFPreCursive" w:hAnsi="NTFPreCursive"/>
              </w:rPr>
            </w:pPr>
            <w:r>
              <w:rPr>
                <w:rFonts w:ascii="NTFPreCursive" w:hAnsi="NTFPreCursive"/>
              </w:rPr>
              <w:t>Mrs S. Abdulla</w:t>
            </w:r>
          </w:p>
        </w:tc>
      </w:tr>
      <w:tr w:rsidR="00B319D2" w14:paraId="1C910A4A" w14:textId="77777777" w:rsidTr="00B319D2">
        <w:trPr>
          <w:trHeight w:val="344"/>
        </w:trPr>
        <w:tc>
          <w:tcPr>
            <w:tcW w:w="2702" w:type="dxa"/>
            <w:tcBorders>
              <w:top w:val="single" w:sz="4" w:space="0" w:color="auto"/>
              <w:left w:val="single" w:sz="4" w:space="0" w:color="auto"/>
              <w:bottom w:val="single" w:sz="4" w:space="0" w:color="auto"/>
              <w:right w:val="single" w:sz="4" w:space="0" w:color="auto"/>
            </w:tcBorders>
            <w:hideMark/>
          </w:tcPr>
          <w:p w14:paraId="099B13DE" w14:textId="77777777" w:rsidR="00B319D2" w:rsidRDefault="00B319D2">
            <w:pPr>
              <w:rPr>
                <w:rFonts w:ascii="NTFPreCursive" w:hAnsi="NTFPreCursive"/>
              </w:rPr>
            </w:pPr>
            <w:r>
              <w:rPr>
                <w:rFonts w:ascii="NTFPreCursive" w:hAnsi="NTFPreCursive"/>
              </w:rPr>
              <w:t>Governor responsibility</w:t>
            </w:r>
          </w:p>
          <w:p w14:paraId="1D55E62B" w14:textId="77777777" w:rsidR="00B319D2" w:rsidRDefault="00B319D2">
            <w:pPr>
              <w:rPr>
                <w:rFonts w:ascii="NTFPreCursive" w:hAnsi="NTFPreCursive"/>
              </w:rPr>
            </w:pPr>
            <w:r>
              <w:rPr>
                <w:rFonts w:ascii="NTFPreCursive" w:hAnsi="NTFPreCursive"/>
              </w:rPr>
              <w:t>Governor responsible for health and safety</w:t>
            </w:r>
          </w:p>
        </w:tc>
        <w:tc>
          <w:tcPr>
            <w:tcW w:w="2531" w:type="dxa"/>
            <w:tcBorders>
              <w:top w:val="single" w:sz="4" w:space="0" w:color="auto"/>
              <w:left w:val="single" w:sz="4" w:space="0" w:color="auto"/>
              <w:bottom w:val="single" w:sz="4" w:space="0" w:color="auto"/>
              <w:right w:val="single" w:sz="4" w:space="0" w:color="auto"/>
            </w:tcBorders>
            <w:hideMark/>
          </w:tcPr>
          <w:p w14:paraId="7410982D" w14:textId="77777777" w:rsidR="00B319D2" w:rsidRDefault="00F01AC1">
            <w:pPr>
              <w:rPr>
                <w:rFonts w:ascii="NTFPreCursive" w:hAnsi="NTFPreCursive"/>
              </w:rPr>
            </w:pPr>
            <w:r>
              <w:rPr>
                <w:rFonts w:ascii="NTFPreCursive" w:hAnsi="NTFPreCursive"/>
              </w:rPr>
              <w:t>Kevin Evans</w:t>
            </w:r>
          </w:p>
          <w:p w14:paraId="5AB63EB8" w14:textId="05D6D9DC" w:rsidR="00F01AC1" w:rsidRDefault="00F01AC1">
            <w:pPr>
              <w:rPr>
                <w:rFonts w:ascii="NTFPreCursive" w:hAnsi="NTFPreCursive"/>
              </w:rPr>
            </w:pPr>
            <w:r>
              <w:rPr>
                <w:rFonts w:ascii="NTFPreCursive" w:hAnsi="NTFPreCursive"/>
              </w:rPr>
              <w:t xml:space="preserve">Sharron Jones </w:t>
            </w:r>
          </w:p>
        </w:tc>
      </w:tr>
    </w:tbl>
    <w:p w14:paraId="03446C83" w14:textId="77777777" w:rsidR="00B319D2" w:rsidRDefault="00B319D2" w:rsidP="000F5574">
      <w:pPr>
        <w:jc w:val="center"/>
        <w:rPr>
          <w:rFonts w:ascii="NTFPreCursivek" w:hAnsi="NTFPreCursivek"/>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30396D5" w14:textId="77777777" w:rsidR="00B319D2" w:rsidRDefault="00B319D2" w:rsidP="000F5574">
      <w:pPr>
        <w:jc w:val="center"/>
        <w:rPr>
          <w:rFonts w:ascii="NTFPreCursivek" w:hAnsi="NTFPreCursivek"/>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BBE60E4" w14:textId="77777777" w:rsidR="00B319D2" w:rsidRDefault="00B319D2" w:rsidP="000F5574">
      <w:pPr>
        <w:jc w:val="center"/>
        <w:rPr>
          <w:rFonts w:ascii="NTFPreCursivek" w:hAnsi="NTFPreCursivek"/>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970EF9E" w14:textId="77777777" w:rsidR="009E166D" w:rsidRDefault="009E166D" w:rsidP="000F5574">
      <w:pPr>
        <w:jc w:val="center"/>
        <w:rPr>
          <w:rFonts w:ascii="NTFPreCursivek" w:hAnsi="NTFPreCursivek"/>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197F0CF" w14:textId="1BCF4403" w:rsidR="000F5574" w:rsidRPr="00497D42" w:rsidRDefault="000B2346" w:rsidP="000F5574">
      <w:pPr>
        <w:jc w:val="center"/>
        <w:rPr>
          <w:rFonts w:ascii="NTFPreCursivek" w:hAnsi="NTFPreCursivek"/>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97D42">
        <w:rPr>
          <w:rFonts w:ascii="NTFPreCursivek" w:hAnsi="NTFPreCursivek"/>
          <w:b/>
          <w:i/>
          <w:caps/>
          <w:sz w:val="48"/>
          <w:szCs w:val="4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Anti-bullying policy</w:t>
      </w:r>
    </w:p>
    <w:p w14:paraId="3CFDF0EB" w14:textId="77777777" w:rsidR="000F5574" w:rsidRPr="00497D42" w:rsidRDefault="000F5574" w:rsidP="000F5574">
      <w:pPr>
        <w:jc w:val="center"/>
        <w:rPr>
          <w:rFonts w:ascii="NTFPreCursivek" w:hAnsi="NTFPreCursivek"/>
          <w:i/>
          <w:sz w:val="22"/>
          <w:szCs w:val="22"/>
          <w:u w:val="single"/>
        </w:rPr>
      </w:pPr>
    </w:p>
    <w:p w14:paraId="7510384B" w14:textId="77777777" w:rsidR="00D81766" w:rsidRPr="00497D42" w:rsidRDefault="000B2346" w:rsidP="000F5574">
      <w:pPr>
        <w:rPr>
          <w:rFonts w:ascii="NTFPreCursivek" w:hAnsi="NTFPreCursivek"/>
          <w:i/>
        </w:rPr>
      </w:pPr>
      <w:r w:rsidRPr="00497D42">
        <w:rPr>
          <w:rFonts w:ascii="NTFPreCursivek" w:hAnsi="NTFPreCursivek"/>
          <w:b/>
          <w:i/>
        </w:rPr>
        <w:t>PRINCIPLES and VALUES</w:t>
      </w:r>
    </w:p>
    <w:p w14:paraId="0A4C8125" w14:textId="77777777" w:rsidR="00D81766" w:rsidRPr="00497D42" w:rsidRDefault="000B2346" w:rsidP="00D81766">
      <w:pPr>
        <w:jc w:val="both"/>
        <w:rPr>
          <w:rFonts w:ascii="NTFPreCursivek" w:hAnsi="NTFPreCursivek"/>
          <w:i/>
        </w:rPr>
      </w:pPr>
      <w:r w:rsidRPr="00497D42">
        <w:rPr>
          <w:rFonts w:ascii="NTFPreCursivek" w:hAnsi="NTFPreCursivek"/>
          <w:i/>
        </w:rPr>
        <w:t>As a school we take bullying seriously. Pupils and parents should be assured that they will be supported when bullying is reported.</w:t>
      </w:r>
    </w:p>
    <w:p w14:paraId="3403317F" w14:textId="77777777" w:rsidR="000B2346" w:rsidRPr="00497D42" w:rsidRDefault="000B2346" w:rsidP="00D81766">
      <w:pPr>
        <w:jc w:val="both"/>
        <w:rPr>
          <w:rFonts w:ascii="NTFPreCursivek" w:hAnsi="NTFPreCursivek"/>
          <w:i/>
        </w:rPr>
      </w:pPr>
      <w:r w:rsidRPr="00497D42">
        <w:rPr>
          <w:rFonts w:ascii="NTFPreCursivek" w:hAnsi="NTFPreCursivek"/>
          <w:i/>
        </w:rPr>
        <w:t>Bullying will not be tolerated. The school will seek ways to counter the effects of bullying that may occur within the school or in the local community. The ethos of our school fosters high expectations of outstanding behaviour and we will challenge any behaviour that falls below this.</w:t>
      </w:r>
    </w:p>
    <w:p w14:paraId="726E17E5" w14:textId="77777777" w:rsidR="006F5436" w:rsidRPr="00497D42" w:rsidRDefault="006F5436">
      <w:pPr>
        <w:rPr>
          <w:rFonts w:ascii="NTFPreCursivek" w:hAnsi="NTFPreCursivek"/>
        </w:rPr>
      </w:pPr>
    </w:p>
    <w:p w14:paraId="049799AA" w14:textId="77777777" w:rsidR="00D81766" w:rsidRPr="00497D42" w:rsidRDefault="00D81766" w:rsidP="00D81766">
      <w:pPr>
        <w:jc w:val="both"/>
        <w:rPr>
          <w:rFonts w:ascii="NTFPreCursivek" w:hAnsi="NTFPreCursivek"/>
          <w:i/>
          <w:lang w:val="en-US"/>
        </w:rPr>
      </w:pPr>
      <w:r w:rsidRPr="00497D42">
        <w:rPr>
          <w:rFonts w:ascii="NTFPreCursivek" w:hAnsi="NTFPreCursivek"/>
          <w:b/>
          <w:i/>
        </w:rPr>
        <w:t>PURPOSES:</w:t>
      </w:r>
    </w:p>
    <w:p w14:paraId="46EED0C5" w14:textId="77777777" w:rsidR="00D81766" w:rsidRPr="00497D42" w:rsidRDefault="00D81766" w:rsidP="00D81766">
      <w:pPr>
        <w:jc w:val="both"/>
        <w:rPr>
          <w:rFonts w:ascii="NTFPreCursivek" w:hAnsi="NTFPreCursivek"/>
          <w:i/>
        </w:rPr>
      </w:pPr>
      <w:r w:rsidRPr="00497D42">
        <w:rPr>
          <w:rFonts w:ascii="NTFPreCursivek" w:hAnsi="NTFPreCursivek"/>
          <w:i/>
        </w:rPr>
        <w:t xml:space="preserve">By implementing the policy, we intend to achieve the following </w:t>
      </w:r>
      <w:r w:rsidR="004F3E11" w:rsidRPr="00497D42">
        <w:rPr>
          <w:rFonts w:ascii="NTFPreCursivek" w:hAnsi="NTFPreCursivek"/>
          <w:i/>
        </w:rPr>
        <w:t>aims</w:t>
      </w:r>
      <w:r w:rsidRPr="00497D42">
        <w:rPr>
          <w:rFonts w:ascii="NTFPreCursivek" w:hAnsi="NTFPreCursivek"/>
          <w:i/>
        </w:rPr>
        <w:t>:</w:t>
      </w:r>
    </w:p>
    <w:p w14:paraId="52CBF061" w14:textId="77777777" w:rsidR="00D81766" w:rsidRPr="00497D42" w:rsidRDefault="00D81766" w:rsidP="00D81766">
      <w:pPr>
        <w:jc w:val="both"/>
        <w:rPr>
          <w:rFonts w:ascii="NTFPreCursivek" w:hAnsi="NTFPreCursivek"/>
          <w:i/>
        </w:rPr>
      </w:pPr>
    </w:p>
    <w:p w14:paraId="74D198C5" w14:textId="77777777" w:rsidR="00D81766" w:rsidRPr="00497D42" w:rsidRDefault="00D81766" w:rsidP="00D81766">
      <w:pPr>
        <w:numPr>
          <w:ilvl w:val="0"/>
          <w:numId w:val="1"/>
        </w:numPr>
        <w:jc w:val="both"/>
        <w:rPr>
          <w:rFonts w:ascii="NTFPreCursivek" w:hAnsi="NTFPreCursivek"/>
          <w:i/>
        </w:rPr>
      </w:pPr>
      <w:r w:rsidRPr="00497D42">
        <w:rPr>
          <w:rFonts w:ascii="NTFPreCursivek" w:hAnsi="NTFPreCursivek"/>
          <w:i/>
        </w:rPr>
        <w:t xml:space="preserve">To provide </w:t>
      </w:r>
      <w:r w:rsidR="004F3E11" w:rsidRPr="00497D42">
        <w:rPr>
          <w:rFonts w:ascii="NTFPreCursivek" w:hAnsi="NTFPreCursivek"/>
          <w:i/>
        </w:rPr>
        <w:t>a safe, caring environment for the whole community, especially the children in our care</w:t>
      </w:r>
      <w:r w:rsidR="006F41D9" w:rsidRPr="00497D42">
        <w:rPr>
          <w:rFonts w:ascii="NTFPreCursivek" w:hAnsi="NTFPreCursivek"/>
          <w:i/>
        </w:rPr>
        <w:t>.</w:t>
      </w:r>
    </w:p>
    <w:p w14:paraId="27DEAE1C" w14:textId="77777777" w:rsidR="00D81766" w:rsidRPr="00497D42" w:rsidRDefault="00D81766" w:rsidP="00D81766">
      <w:pPr>
        <w:numPr>
          <w:ilvl w:val="0"/>
          <w:numId w:val="1"/>
        </w:numPr>
        <w:jc w:val="both"/>
        <w:rPr>
          <w:rFonts w:ascii="NTFPreCursivek" w:hAnsi="NTFPreCursivek"/>
          <w:i/>
        </w:rPr>
      </w:pPr>
      <w:r w:rsidRPr="00497D42">
        <w:rPr>
          <w:rFonts w:ascii="NTFPreCursivek" w:hAnsi="NTFPreCursivek"/>
          <w:i/>
        </w:rPr>
        <w:t xml:space="preserve">To </w:t>
      </w:r>
      <w:r w:rsidR="004F3E11" w:rsidRPr="00497D42">
        <w:rPr>
          <w:rFonts w:ascii="NTFPreCursivek" w:hAnsi="NTFPreCursivek"/>
          <w:i/>
        </w:rPr>
        <w:t>instil in children that bullying is unacceptable and that reports of bullying will be taken seriously, recorded and acted upon</w:t>
      </w:r>
      <w:r w:rsidRPr="00497D42">
        <w:rPr>
          <w:rFonts w:ascii="NTFPreCursivek" w:hAnsi="NTFPreCursivek"/>
          <w:i/>
        </w:rPr>
        <w:t>.</w:t>
      </w:r>
    </w:p>
    <w:p w14:paraId="24CA3B6B" w14:textId="77777777" w:rsidR="00D81766" w:rsidRPr="00497D42" w:rsidRDefault="00D81766" w:rsidP="00D81766">
      <w:pPr>
        <w:numPr>
          <w:ilvl w:val="0"/>
          <w:numId w:val="1"/>
        </w:numPr>
        <w:jc w:val="both"/>
        <w:rPr>
          <w:rFonts w:ascii="NTFPreCursivek" w:hAnsi="NTFPreCursivek"/>
          <w:i/>
        </w:rPr>
      </w:pPr>
      <w:r w:rsidRPr="00497D42">
        <w:rPr>
          <w:rFonts w:ascii="NTFPreCursivek" w:hAnsi="NTFPreCursivek"/>
          <w:i/>
        </w:rPr>
        <w:t xml:space="preserve">To </w:t>
      </w:r>
      <w:r w:rsidR="004F3E11" w:rsidRPr="00497D42">
        <w:rPr>
          <w:rFonts w:ascii="NTFPreCursivek" w:hAnsi="NTFPreCursivek"/>
          <w:i/>
        </w:rPr>
        <w:t>reassure children that they will be listened to and will know that it is all right to tell.</w:t>
      </w:r>
    </w:p>
    <w:p w14:paraId="7D564A24" w14:textId="77777777" w:rsidR="00D81766" w:rsidRPr="00497D42" w:rsidRDefault="00D81766" w:rsidP="00D81766">
      <w:pPr>
        <w:numPr>
          <w:ilvl w:val="0"/>
          <w:numId w:val="1"/>
        </w:numPr>
        <w:jc w:val="both"/>
        <w:rPr>
          <w:rFonts w:ascii="NTFPreCursivek" w:hAnsi="NTFPreCursivek"/>
          <w:i/>
        </w:rPr>
      </w:pPr>
      <w:r w:rsidRPr="00497D42">
        <w:rPr>
          <w:rFonts w:ascii="NTFPreCursivek" w:hAnsi="NTFPreCursivek"/>
          <w:i/>
        </w:rPr>
        <w:t xml:space="preserve">To </w:t>
      </w:r>
      <w:r w:rsidR="004F3E11" w:rsidRPr="00497D42">
        <w:rPr>
          <w:rFonts w:ascii="NTFPreCursivek" w:hAnsi="NTFPreCursivek"/>
          <w:i/>
        </w:rPr>
        <w:t xml:space="preserve">heed </w:t>
      </w:r>
      <w:r w:rsidR="006F41D9" w:rsidRPr="00497D42">
        <w:rPr>
          <w:rFonts w:ascii="NTFPreCursivek" w:hAnsi="NTFPreCursivek"/>
          <w:i/>
        </w:rPr>
        <w:t>parents’</w:t>
      </w:r>
      <w:r w:rsidR="004F3E11" w:rsidRPr="00497D42">
        <w:rPr>
          <w:rFonts w:ascii="NTFPreCursivek" w:hAnsi="NTFPreCursivek"/>
          <w:i/>
        </w:rPr>
        <w:t xml:space="preserve"> concerns and keep them informed of actions taken in response to a complaint.</w:t>
      </w:r>
    </w:p>
    <w:p w14:paraId="726731D9" w14:textId="77777777" w:rsidR="00D81766" w:rsidRPr="00497D42" w:rsidRDefault="004F3E11" w:rsidP="00D81766">
      <w:pPr>
        <w:numPr>
          <w:ilvl w:val="0"/>
          <w:numId w:val="1"/>
        </w:numPr>
        <w:jc w:val="both"/>
        <w:rPr>
          <w:rFonts w:ascii="NTFPreCursivek" w:hAnsi="NTFPreCursivek"/>
          <w:i/>
        </w:rPr>
      </w:pPr>
      <w:r w:rsidRPr="00497D42">
        <w:rPr>
          <w:rFonts w:ascii="NTFPreCursivek" w:hAnsi="NTFPreCursivek"/>
          <w:i/>
        </w:rPr>
        <w:t>A full investigation</w:t>
      </w:r>
      <w:r w:rsidR="00D849FF" w:rsidRPr="00497D42">
        <w:rPr>
          <w:rFonts w:ascii="NTFPreCursivek" w:hAnsi="NTFPreCursivek"/>
          <w:i/>
        </w:rPr>
        <w:t xml:space="preserve"> will follow any report of bullying with detailed records kept of incidents, reports and complaints.</w:t>
      </w:r>
    </w:p>
    <w:p w14:paraId="7BF04BE3" w14:textId="77777777" w:rsidR="00D81766" w:rsidRPr="00497D42" w:rsidRDefault="00D849FF" w:rsidP="00D81766">
      <w:pPr>
        <w:numPr>
          <w:ilvl w:val="0"/>
          <w:numId w:val="1"/>
        </w:numPr>
        <w:jc w:val="both"/>
        <w:rPr>
          <w:rFonts w:ascii="NTFPreCursivek" w:hAnsi="NTFPreCursivek"/>
          <w:i/>
        </w:rPr>
      </w:pPr>
      <w:r w:rsidRPr="00497D42">
        <w:rPr>
          <w:rFonts w:ascii="NTFPreCursivek" w:hAnsi="NTFPreCursivek"/>
          <w:i/>
        </w:rPr>
        <w:t>To take appropriate action, including exclusion in cases of severe bullying.</w:t>
      </w:r>
    </w:p>
    <w:p w14:paraId="4C9C3F9F" w14:textId="77777777" w:rsidR="00D81766" w:rsidRPr="00497D42" w:rsidRDefault="00D81766" w:rsidP="00D81766">
      <w:pPr>
        <w:numPr>
          <w:ilvl w:val="0"/>
          <w:numId w:val="1"/>
        </w:numPr>
        <w:rPr>
          <w:rFonts w:ascii="NTFPreCursivek" w:hAnsi="NTFPreCursivek"/>
          <w:i/>
        </w:rPr>
      </w:pPr>
      <w:r w:rsidRPr="00497D42">
        <w:rPr>
          <w:rFonts w:ascii="NTFPreCursivek" w:hAnsi="NTFPreCursivek"/>
          <w:i/>
        </w:rPr>
        <w:t xml:space="preserve">To </w:t>
      </w:r>
      <w:r w:rsidR="00D849FF" w:rsidRPr="00497D42">
        <w:rPr>
          <w:rFonts w:ascii="NTFPreCursivek" w:hAnsi="NTFPreCursivek"/>
          <w:i/>
        </w:rPr>
        <w:t>monitor incidents of bullying during the school year by the headteacher.</w:t>
      </w:r>
    </w:p>
    <w:p w14:paraId="21418FDB" w14:textId="77777777" w:rsidR="00D849FF" w:rsidRPr="00497D42" w:rsidRDefault="00D849FF" w:rsidP="00D81766">
      <w:pPr>
        <w:numPr>
          <w:ilvl w:val="0"/>
          <w:numId w:val="1"/>
        </w:numPr>
        <w:rPr>
          <w:rFonts w:ascii="NTFPreCursivek" w:hAnsi="NTFPreCursivek"/>
          <w:i/>
        </w:rPr>
      </w:pPr>
      <w:r w:rsidRPr="00497D42">
        <w:rPr>
          <w:rFonts w:ascii="NTFPreCursivek" w:hAnsi="NTFPreCursivek"/>
          <w:i/>
        </w:rPr>
        <w:t>Racial incidents will be recorded separately.</w:t>
      </w:r>
    </w:p>
    <w:p w14:paraId="6B3876E8" w14:textId="77777777" w:rsidR="00CE1B79" w:rsidRPr="00497D42" w:rsidRDefault="00CE1B79" w:rsidP="00CE1B79">
      <w:pPr>
        <w:rPr>
          <w:rFonts w:ascii="NTFPreCursivek" w:hAnsi="NTFPreCursivek"/>
          <w:i/>
        </w:rPr>
      </w:pPr>
    </w:p>
    <w:p w14:paraId="7036A4E1" w14:textId="77777777" w:rsidR="00CE1B79" w:rsidRPr="00497D42" w:rsidRDefault="00CE1B79" w:rsidP="00CE1B79">
      <w:pPr>
        <w:rPr>
          <w:rFonts w:ascii="NTFPreCursivek" w:hAnsi="NTFPreCursivek"/>
          <w:b/>
          <w:i/>
        </w:rPr>
      </w:pPr>
      <w:r w:rsidRPr="00497D42">
        <w:rPr>
          <w:rFonts w:ascii="NTFPreCursivek" w:hAnsi="NTFPreCursivek"/>
          <w:b/>
          <w:i/>
        </w:rPr>
        <w:t>WHAT IS BULLYING?</w:t>
      </w:r>
    </w:p>
    <w:p w14:paraId="7B603CA7" w14:textId="77777777" w:rsidR="00CE1B79" w:rsidRPr="00497D42" w:rsidRDefault="00CE1B79" w:rsidP="00CE1B79">
      <w:pPr>
        <w:rPr>
          <w:rFonts w:ascii="NTFPreCursivek" w:hAnsi="NTFPreCursivek"/>
          <w:i/>
        </w:rPr>
      </w:pPr>
      <w:r w:rsidRPr="00497D42">
        <w:rPr>
          <w:rFonts w:ascii="NTFPreCursivek" w:hAnsi="NTFPreCursivek"/>
          <w:i/>
        </w:rPr>
        <w:t>Bullying is behaviour by an individual or group, usually repeated over time, that intentionally hurts another individual or group either physically or emotionally.</w:t>
      </w:r>
    </w:p>
    <w:p w14:paraId="3603C8AE" w14:textId="77777777" w:rsidR="00CE1B79" w:rsidRPr="00497D42" w:rsidRDefault="00CE1B79" w:rsidP="00CE1B79">
      <w:pPr>
        <w:rPr>
          <w:rFonts w:ascii="NTFPreCursivek" w:hAnsi="NTFPreCursivek"/>
          <w:i/>
        </w:rPr>
      </w:pPr>
      <w:r w:rsidRPr="00497D42">
        <w:rPr>
          <w:rFonts w:ascii="NTFPreCursivek" w:hAnsi="NTFPreCursivek"/>
          <w:i/>
        </w:rPr>
        <w:t>Bullying can be short term or continuous over long periods of time.</w:t>
      </w:r>
    </w:p>
    <w:p w14:paraId="4A369859" w14:textId="77777777" w:rsidR="00CE1B79" w:rsidRPr="00497D42" w:rsidRDefault="00CE1B79" w:rsidP="00CE1B79">
      <w:pPr>
        <w:rPr>
          <w:rFonts w:ascii="NTFPreCursivek" w:hAnsi="NTFPreCursivek"/>
          <w:i/>
        </w:rPr>
      </w:pPr>
      <w:r w:rsidRPr="00497D42">
        <w:rPr>
          <w:rFonts w:ascii="NTFPreCursivek" w:hAnsi="NTFPreCursivek"/>
          <w:i/>
        </w:rPr>
        <w:t>Bully can be:</w:t>
      </w:r>
    </w:p>
    <w:p w14:paraId="2B7F5FB5" w14:textId="77777777" w:rsidR="00CE1B79" w:rsidRPr="00497D42" w:rsidRDefault="00CE1B79" w:rsidP="00CE1B79">
      <w:pPr>
        <w:rPr>
          <w:rFonts w:ascii="NTFPreCursivek" w:hAnsi="NTFPreCursivek"/>
          <w:i/>
        </w:rPr>
      </w:pPr>
    </w:p>
    <w:tbl>
      <w:tblPr>
        <w:tblStyle w:val="TableGrid"/>
        <w:tblW w:w="0" w:type="auto"/>
        <w:tblLook w:val="04A0" w:firstRow="1" w:lastRow="0" w:firstColumn="1" w:lastColumn="0" w:noHBand="0" w:noVBand="1"/>
      </w:tblPr>
      <w:tblGrid>
        <w:gridCol w:w="1651"/>
        <w:gridCol w:w="7365"/>
      </w:tblGrid>
      <w:tr w:rsidR="00CE1B79" w:rsidRPr="00497D42" w14:paraId="30A13D8C" w14:textId="77777777" w:rsidTr="00CE1B79">
        <w:tc>
          <w:tcPr>
            <w:tcW w:w="1668" w:type="dxa"/>
          </w:tcPr>
          <w:p w14:paraId="50876045" w14:textId="77777777" w:rsidR="00CE1B79" w:rsidRPr="00497D42" w:rsidRDefault="00CE1B79" w:rsidP="00CE1B79">
            <w:pPr>
              <w:rPr>
                <w:rFonts w:ascii="NTFPreCursivek" w:hAnsi="NTFPreCursivek"/>
                <w:i/>
              </w:rPr>
            </w:pPr>
            <w:r w:rsidRPr="00497D42">
              <w:rPr>
                <w:rFonts w:ascii="NTFPreCursivek" w:hAnsi="NTFPreCursivek"/>
                <w:i/>
              </w:rPr>
              <w:t>Emotional</w:t>
            </w:r>
          </w:p>
        </w:tc>
        <w:tc>
          <w:tcPr>
            <w:tcW w:w="7574" w:type="dxa"/>
          </w:tcPr>
          <w:p w14:paraId="748515C6" w14:textId="77777777" w:rsidR="00CE1B79" w:rsidRPr="00497D42" w:rsidRDefault="00CE1B79" w:rsidP="00CE1B79">
            <w:pPr>
              <w:rPr>
                <w:rFonts w:ascii="NTFPreCursivek" w:hAnsi="NTFPreCursivek"/>
                <w:i/>
              </w:rPr>
            </w:pPr>
            <w:r w:rsidRPr="00497D42">
              <w:rPr>
                <w:rFonts w:ascii="NTFPreCursivek" w:hAnsi="NTFPreCursivek"/>
                <w:i/>
              </w:rPr>
              <w:t xml:space="preserve">Being </w:t>
            </w:r>
            <w:r w:rsidR="006F41D9" w:rsidRPr="00497D42">
              <w:rPr>
                <w:rFonts w:ascii="NTFPreCursivek" w:hAnsi="NTFPreCursivek"/>
                <w:i/>
              </w:rPr>
              <w:t>unfriendly</w:t>
            </w:r>
            <w:r w:rsidRPr="00497D42">
              <w:rPr>
                <w:rFonts w:ascii="NTFPreCursivek" w:hAnsi="NTFPreCursivek"/>
                <w:i/>
              </w:rPr>
              <w:t>, excluding, tormenting, threatening gestures, hiding things</w:t>
            </w:r>
          </w:p>
        </w:tc>
      </w:tr>
      <w:tr w:rsidR="00CE1B79" w:rsidRPr="00497D42" w14:paraId="38E18CFB" w14:textId="77777777" w:rsidTr="00CE1B79">
        <w:tc>
          <w:tcPr>
            <w:tcW w:w="1668" w:type="dxa"/>
          </w:tcPr>
          <w:p w14:paraId="34C2FE00" w14:textId="77777777" w:rsidR="00CE1B79" w:rsidRPr="00497D42" w:rsidRDefault="00CE1B79" w:rsidP="00CE1B79">
            <w:pPr>
              <w:rPr>
                <w:rFonts w:ascii="NTFPreCursivek" w:hAnsi="NTFPreCursivek"/>
                <w:i/>
              </w:rPr>
            </w:pPr>
            <w:r w:rsidRPr="00497D42">
              <w:rPr>
                <w:rFonts w:ascii="NTFPreCursivek" w:hAnsi="NTFPreCursivek"/>
                <w:i/>
              </w:rPr>
              <w:t>Physical</w:t>
            </w:r>
          </w:p>
        </w:tc>
        <w:tc>
          <w:tcPr>
            <w:tcW w:w="7574" w:type="dxa"/>
          </w:tcPr>
          <w:p w14:paraId="37970D2F" w14:textId="77777777" w:rsidR="00CE1B79" w:rsidRPr="00497D42" w:rsidRDefault="00CE1B79" w:rsidP="00CE1B79">
            <w:pPr>
              <w:rPr>
                <w:rFonts w:ascii="NTFPreCursivek" w:hAnsi="NTFPreCursivek"/>
                <w:i/>
              </w:rPr>
            </w:pPr>
            <w:r w:rsidRPr="00497D42">
              <w:rPr>
                <w:rFonts w:ascii="NTFPreCursivek" w:hAnsi="NTFPreCursivek"/>
                <w:i/>
              </w:rPr>
              <w:t>Pushing, kicking, hitting, punching or any use of violence</w:t>
            </w:r>
          </w:p>
        </w:tc>
      </w:tr>
      <w:tr w:rsidR="00CE1B79" w:rsidRPr="00497D42" w14:paraId="6C735358" w14:textId="77777777" w:rsidTr="00CE1B79">
        <w:tc>
          <w:tcPr>
            <w:tcW w:w="1668" w:type="dxa"/>
          </w:tcPr>
          <w:p w14:paraId="3FEA48E8" w14:textId="77777777" w:rsidR="00CE1B79" w:rsidRPr="00497D42" w:rsidRDefault="00CE1B79" w:rsidP="00CE1B79">
            <w:pPr>
              <w:rPr>
                <w:rFonts w:ascii="NTFPreCursivek" w:hAnsi="NTFPreCursivek"/>
                <w:i/>
              </w:rPr>
            </w:pPr>
            <w:r w:rsidRPr="00497D42">
              <w:rPr>
                <w:rFonts w:ascii="NTFPreCursivek" w:hAnsi="NTFPreCursivek"/>
                <w:i/>
              </w:rPr>
              <w:t>Racial</w:t>
            </w:r>
          </w:p>
        </w:tc>
        <w:tc>
          <w:tcPr>
            <w:tcW w:w="7574" w:type="dxa"/>
          </w:tcPr>
          <w:p w14:paraId="19FBD050" w14:textId="77777777" w:rsidR="00CE1B79" w:rsidRPr="00497D42" w:rsidRDefault="006F41D9" w:rsidP="00CE1B79">
            <w:pPr>
              <w:rPr>
                <w:rFonts w:ascii="NTFPreCursivek" w:hAnsi="NTFPreCursivek"/>
                <w:i/>
              </w:rPr>
            </w:pPr>
            <w:r w:rsidRPr="00497D42">
              <w:rPr>
                <w:rFonts w:ascii="NTFPreCursivek" w:hAnsi="NTFPreCursivek"/>
                <w:i/>
              </w:rPr>
              <w:t>Racial</w:t>
            </w:r>
            <w:r w:rsidR="00CE1B79" w:rsidRPr="00497D42">
              <w:rPr>
                <w:rFonts w:ascii="NTFPreCursivek" w:hAnsi="NTFPreCursivek"/>
                <w:i/>
              </w:rPr>
              <w:t xml:space="preserve"> taunts, </w:t>
            </w:r>
            <w:r w:rsidRPr="00497D42">
              <w:rPr>
                <w:rFonts w:ascii="NTFPreCursivek" w:hAnsi="NTFPreCursivek"/>
                <w:i/>
              </w:rPr>
              <w:t>graffiti, gestures</w:t>
            </w:r>
          </w:p>
        </w:tc>
      </w:tr>
      <w:tr w:rsidR="00CE1B79" w:rsidRPr="00497D42" w14:paraId="646CD10F" w14:textId="77777777" w:rsidTr="00CE1B79">
        <w:tc>
          <w:tcPr>
            <w:tcW w:w="1668" w:type="dxa"/>
          </w:tcPr>
          <w:p w14:paraId="1F513F59" w14:textId="77777777" w:rsidR="00CE1B79" w:rsidRPr="00497D42" w:rsidRDefault="00CE1B79" w:rsidP="00CE1B79">
            <w:pPr>
              <w:rPr>
                <w:rFonts w:ascii="NTFPreCursivek" w:hAnsi="NTFPreCursivek"/>
                <w:i/>
              </w:rPr>
            </w:pPr>
            <w:r w:rsidRPr="00497D42">
              <w:rPr>
                <w:rFonts w:ascii="NTFPreCursivek" w:hAnsi="NTFPreCursivek"/>
                <w:i/>
              </w:rPr>
              <w:t>Sexual</w:t>
            </w:r>
          </w:p>
        </w:tc>
        <w:tc>
          <w:tcPr>
            <w:tcW w:w="7574" w:type="dxa"/>
          </w:tcPr>
          <w:p w14:paraId="0AF7EDDC" w14:textId="77777777" w:rsidR="00CE1B79" w:rsidRPr="00497D42" w:rsidRDefault="00CE1B79" w:rsidP="00CE1B79">
            <w:pPr>
              <w:rPr>
                <w:rFonts w:ascii="NTFPreCursivek" w:hAnsi="NTFPreCursivek"/>
                <w:i/>
              </w:rPr>
            </w:pPr>
            <w:r w:rsidRPr="00497D42">
              <w:rPr>
                <w:rFonts w:ascii="NTFPreCursivek" w:hAnsi="NTFPreCursivek"/>
                <w:i/>
              </w:rPr>
              <w:t>Unwanted physical contact or sexually abusive comments</w:t>
            </w:r>
          </w:p>
        </w:tc>
      </w:tr>
      <w:tr w:rsidR="00CE1B79" w:rsidRPr="00497D42" w14:paraId="1B2FB3DD" w14:textId="77777777" w:rsidTr="00CE1B79">
        <w:tc>
          <w:tcPr>
            <w:tcW w:w="1668" w:type="dxa"/>
          </w:tcPr>
          <w:p w14:paraId="3D9D18DF" w14:textId="77777777" w:rsidR="00CE1B79" w:rsidRPr="00497D42" w:rsidRDefault="00CE1B79" w:rsidP="00CE1B79">
            <w:pPr>
              <w:rPr>
                <w:rFonts w:ascii="NTFPreCursivek" w:hAnsi="NTFPreCursivek"/>
                <w:i/>
              </w:rPr>
            </w:pPr>
            <w:r w:rsidRPr="00497D42">
              <w:rPr>
                <w:rFonts w:ascii="NTFPreCursivek" w:hAnsi="NTFPreCursivek"/>
                <w:i/>
              </w:rPr>
              <w:t>Homophobic</w:t>
            </w:r>
          </w:p>
        </w:tc>
        <w:tc>
          <w:tcPr>
            <w:tcW w:w="7574" w:type="dxa"/>
          </w:tcPr>
          <w:p w14:paraId="4ECFF67B" w14:textId="77777777" w:rsidR="00CE1B79" w:rsidRPr="00497D42" w:rsidRDefault="00CE1B79" w:rsidP="00CE1B79">
            <w:pPr>
              <w:rPr>
                <w:rFonts w:ascii="NTFPreCursivek" w:hAnsi="NTFPreCursivek"/>
                <w:i/>
              </w:rPr>
            </w:pPr>
            <w:r w:rsidRPr="00497D42">
              <w:rPr>
                <w:rFonts w:ascii="NTFPreCursivek" w:hAnsi="NTFPreCursivek"/>
                <w:i/>
              </w:rPr>
              <w:t>Because of, or focussing on the issue of sexuality</w:t>
            </w:r>
          </w:p>
        </w:tc>
      </w:tr>
      <w:tr w:rsidR="00CE1B79" w:rsidRPr="00497D42" w14:paraId="6BB5F04F" w14:textId="77777777" w:rsidTr="00CE1B79">
        <w:tc>
          <w:tcPr>
            <w:tcW w:w="1668" w:type="dxa"/>
          </w:tcPr>
          <w:p w14:paraId="1013DD56" w14:textId="77777777" w:rsidR="00CE1B79" w:rsidRPr="00497D42" w:rsidRDefault="00CE1B79" w:rsidP="00CE1B79">
            <w:pPr>
              <w:rPr>
                <w:rFonts w:ascii="NTFPreCursivek" w:hAnsi="NTFPreCursivek"/>
                <w:i/>
              </w:rPr>
            </w:pPr>
            <w:r w:rsidRPr="00497D42">
              <w:rPr>
                <w:rFonts w:ascii="NTFPreCursivek" w:hAnsi="NTFPreCursivek"/>
                <w:i/>
              </w:rPr>
              <w:t>Direct or indirect verbal</w:t>
            </w:r>
          </w:p>
        </w:tc>
        <w:tc>
          <w:tcPr>
            <w:tcW w:w="7574" w:type="dxa"/>
          </w:tcPr>
          <w:p w14:paraId="651EDA9F" w14:textId="77777777" w:rsidR="00CE1B79" w:rsidRPr="00497D42" w:rsidRDefault="00CE1B79" w:rsidP="00CE1B79">
            <w:pPr>
              <w:rPr>
                <w:rFonts w:ascii="NTFPreCursivek" w:hAnsi="NTFPreCursivek"/>
                <w:i/>
              </w:rPr>
            </w:pPr>
            <w:r w:rsidRPr="00497D42">
              <w:rPr>
                <w:rFonts w:ascii="NTFPreCursivek" w:hAnsi="NTFPreCursivek"/>
                <w:i/>
              </w:rPr>
              <w:t>Name calling, sarcasm, spreading rumours, teasing</w:t>
            </w:r>
          </w:p>
        </w:tc>
      </w:tr>
      <w:tr w:rsidR="00CE1B79" w:rsidRPr="00497D42" w14:paraId="4DFDA6FD" w14:textId="77777777" w:rsidTr="00CE1B79">
        <w:tc>
          <w:tcPr>
            <w:tcW w:w="1668" w:type="dxa"/>
          </w:tcPr>
          <w:p w14:paraId="3DD0EBC7" w14:textId="77777777" w:rsidR="00CE1B79" w:rsidRPr="00497D42" w:rsidRDefault="00CE1B79" w:rsidP="00CE1B79">
            <w:pPr>
              <w:rPr>
                <w:rFonts w:ascii="NTFPreCursivek" w:hAnsi="NTFPreCursivek"/>
                <w:i/>
              </w:rPr>
            </w:pPr>
            <w:r w:rsidRPr="00497D42">
              <w:rPr>
                <w:rFonts w:ascii="NTFPreCursivek" w:hAnsi="NTFPreCursivek"/>
                <w:i/>
              </w:rPr>
              <w:t>Cyber bullying</w:t>
            </w:r>
          </w:p>
        </w:tc>
        <w:tc>
          <w:tcPr>
            <w:tcW w:w="7574" w:type="dxa"/>
          </w:tcPr>
          <w:p w14:paraId="12F20C7C" w14:textId="77777777" w:rsidR="00CE1B79" w:rsidRPr="00497D42" w:rsidRDefault="00CE1B79" w:rsidP="00CE1B79">
            <w:pPr>
              <w:rPr>
                <w:rFonts w:ascii="NTFPreCursivek" w:hAnsi="NTFPreCursivek"/>
                <w:i/>
              </w:rPr>
            </w:pPr>
            <w:r w:rsidRPr="00497D42">
              <w:rPr>
                <w:rFonts w:ascii="NTFPreCursivek" w:hAnsi="NTFPreCursivek"/>
                <w:i/>
              </w:rPr>
              <w:t>All areas of internet, such as e-mail and internet chat room misuse</w:t>
            </w:r>
          </w:p>
          <w:p w14:paraId="6AD5A6B1" w14:textId="77777777" w:rsidR="00023A4A" w:rsidRPr="00497D42" w:rsidRDefault="00023A4A" w:rsidP="00CE1B79">
            <w:pPr>
              <w:rPr>
                <w:rFonts w:ascii="NTFPreCursivek" w:hAnsi="NTFPreCursivek"/>
                <w:i/>
              </w:rPr>
            </w:pPr>
            <w:r w:rsidRPr="00497D42">
              <w:rPr>
                <w:rFonts w:ascii="NTFPreCursivek" w:hAnsi="NTFPreCursivek"/>
                <w:i/>
              </w:rPr>
              <w:t>Mobile threat by text messaging or calls</w:t>
            </w:r>
          </w:p>
          <w:p w14:paraId="2168D69A" w14:textId="77777777" w:rsidR="00023A4A" w:rsidRPr="00497D42" w:rsidRDefault="00023A4A" w:rsidP="00CE1B79">
            <w:pPr>
              <w:rPr>
                <w:rFonts w:ascii="NTFPreCursivek" w:hAnsi="NTFPreCursivek"/>
                <w:i/>
              </w:rPr>
            </w:pPr>
            <w:r w:rsidRPr="00497D42">
              <w:rPr>
                <w:rFonts w:ascii="NTFPreCursivek" w:hAnsi="NTFPreCursivek"/>
                <w:i/>
              </w:rPr>
              <w:t>Misuse of associated technology.</w:t>
            </w:r>
          </w:p>
        </w:tc>
      </w:tr>
    </w:tbl>
    <w:p w14:paraId="16FC17F9" w14:textId="77777777" w:rsidR="00CE1B79" w:rsidRPr="00497D42" w:rsidRDefault="00CE1B79" w:rsidP="00CE1B79">
      <w:pPr>
        <w:rPr>
          <w:rFonts w:ascii="NTFPreCursivek" w:hAnsi="NTFPreCursivek"/>
          <w:i/>
        </w:rPr>
      </w:pPr>
    </w:p>
    <w:p w14:paraId="603059B0" w14:textId="77777777" w:rsidR="00023A4A" w:rsidRPr="00497D42" w:rsidRDefault="00023A4A" w:rsidP="00CE1B79">
      <w:pPr>
        <w:rPr>
          <w:rFonts w:ascii="NTFPreCursivek" w:hAnsi="NTFPreCursivek"/>
          <w:b/>
          <w:i/>
        </w:rPr>
      </w:pPr>
      <w:r w:rsidRPr="00497D42">
        <w:rPr>
          <w:rFonts w:ascii="NTFPreCursivek" w:hAnsi="NTFPreCursivek"/>
          <w:b/>
          <w:i/>
        </w:rPr>
        <w:t>SIGNS and SYMPTOMS TO INDICATE BULLYING:</w:t>
      </w:r>
    </w:p>
    <w:p w14:paraId="39ED918D" w14:textId="77777777" w:rsidR="00023A4A" w:rsidRPr="00497D42" w:rsidRDefault="00023A4A" w:rsidP="00CE1B79">
      <w:pPr>
        <w:rPr>
          <w:rFonts w:ascii="NTFPreCursivek" w:hAnsi="NTFPreCursivek"/>
          <w:i/>
        </w:rPr>
      </w:pPr>
      <w:r w:rsidRPr="00497D42">
        <w:rPr>
          <w:rFonts w:ascii="NTFPreCursivek" w:hAnsi="NTFPreCursivek"/>
          <w:i/>
        </w:rPr>
        <w:t>A child may indicate by signs or behaviour that he or she is being bullied. Adults should be aware of these possible signs and that they should investigate if a child:</w:t>
      </w:r>
    </w:p>
    <w:p w14:paraId="69F5952D" w14:textId="77777777" w:rsidR="00023A4A" w:rsidRPr="00497D42" w:rsidRDefault="00023A4A" w:rsidP="00CE1B79">
      <w:pPr>
        <w:rPr>
          <w:rFonts w:ascii="NTFPreCursivek" w:hAnsi="NTFPreCursivek"/>
          <w:i/>
        </w:rPr>
      </w:pPr>
    </w:p>
    <w:p w14:paraId="0D68E014"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Is frightened of walking to or from school.</w:t>
      </w:r>
    </w:p>
    <w:p w14:paraId="0B6914FE"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Doesn’t want to go on the school/public bus</w:t>
      </w:r>
    </w:p>
    <w:p w14:paraId="595710D0"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Begs to be driven to school</w:t>
      </w:r>
    </w:p>
    <w:p w14:paraId="7C2CF2C5"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Changes their usual routine</w:t>
      </w:r>
    </w:p>
    <w:p w14:paraId="636A6F64"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Is unwilling to go to school</w:t>
      </w:r>
    </w:p>
    <w:p w14:paraId="05404B0A"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Begins to truant</w:t>
      </w:r>
    </w:p>
    <w:p w14:paraId="0E8B6DD7" w14:textId="77777777" w:rsidR="00023A4A" w:rsidRPr="00497D42" w:rsidRDefault="00023A4A" w:rsidP="00023A4A">
      <w:pPr>
        <w:pStyle w:val="ListParagraph"/>
        <w:numPr>
          <w:ilvl w:val="0"/>
          <w:numId w:val="20"/>
        </w:numPr>
        <w:rPr>
          <w:rFonts w:ascii="NTFPreCursivek" w:hAnsi="NTFPreCursivek"/>
          <w:i/>
        </w:rPr>
      </w:pPr>
      <w:r w:rsidRPr="00497D42">
        <w:rPr>
          <w:rFonts w:ascii="NTFPreCursivek" w:hAnsi="NTFPreCursivek"/>
          <w:i/>
        </w:rPr>
        <w:t>Becomes withdrawn anxious, or lacking in confidence</w:t>
      </w:r>
    </w:p>
    <w:p w14:paraId="16019538" w14:textId="77777777" w:rsidR="00023A4A" w:rsidRPr="00497D42" w:rsidRDefault="00F42BF3" w:rsidP="00023A4A">
      <w:pPr>
        <w:pStyle w:val="ListParagraph"/>
        <w:numPr>
          <w:ilvl w:val="0"/>
          <w:numId w:val="20"/>
        </w:numPr>
        <w:rPr>
          <w:rFonts w:ascii="NTFPreCursivek" w:hAnsi="NTFPreCursivek"/>
          <w:i/>
        </w:rPr>
      </w:pPr>
      <w:r w:rsidRPr="00497D42">
        <w:rPr>
          <w:rFonts w:ascii="NTFPreCursivek" w:hAnsi="NTFPreCursivek"/>
          <w:i/>
        </w:rPr>
        <w:t>Starts stammering</w:t>
      </w:r>
    </w:p>
    <w:p w14:paraId="55C63D17"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Cries themselves to sleep at night</w:t>
      </w:r>
    </w:p>
    <w:p w14:paraId="31227A97"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Feels ill in the morning</w:t>
      </w:r>
    </w:p>
    <w:p w14:paraId="12C5C787"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Begins to do poorly in school</w:t>
      </w:r>
    </w:p>
    <w:p w14:paraId="48844342"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Comes home with clothes torn or books damaged</w:t>
      </w:r>
    </w:p>
    <w:p w14:paraId="1515242E"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Starts stealing</w:t>
      </w:r>
    </w:p>
    <w:p w14:paraId="6719AD15"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 xml:space="preserve">Has unexplained cuts or </w:t>
      </w:r>
      <w:r w:rsidR="006F41D9" w:rsidRPr="00497D42">
        <w:rPr>
          <w:rFonts w:ascii="NTFPreCursivek" w:hAnsi="NTFPreCursivek"/>
          <w:i/>
        </w:rPr>
        <w:t>bruises</w:t>
      </w:r>
    </w:p>
    <w:p w14:paraId="5F11FD8E"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Becomes aggressive, disruptive or unreasonable</w:t>
      </w:r>
    </w:p>
    <w:p w14:paraId="50392540"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Stops eating</w:t>
      </w:r>
    </w:p>
    <w:p w14:paraId="3B56DAF9"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Lack of eye contact</w:t>
      </w:r>
    </w:p>
    <w:p w14:paraId="0E1B4A51"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Becomes short tempered</w:t>
      </w:r>
    </w:p>
    <w:p w14:paraId="47FEC052" w14:textId="77777777" w:rsidR="00F42BF3" w:rsidRPr="00497D42" w:rsidRDefault="00F42BF3" w:rsidP="00023A4A">
      <w:pPr>
        <w:pStyle w:val="ListParagraph"/>
        <w:numPr>
          <w:ilvl w:val="0"/>
          <w:numId w:val="20"/>
        </w:numPr>
        <w:rPr>
          <w:rFonts w:ascii="NTFPreCursivek" w:hAnsi="NTFPreCursivek"/>
          <w:i/>
        </w:rPr>
      </w:pPr>
      <w:r w:rsidRPr="00497D42">
        <w:rPr>
          <w:rFonts w:ascii="NTFPreCursivek" w:hAnsi="NTFPreCursivek"/>
          <w:i/>
        </w:rPr>
        <w:t>Change in attitude</w:t>
      </w:r>
    </w:p>
    <w:p w14:paraId="1324DACA" w14:textId="77777777" w:rsidR="00860488" w:rsidRPr="00497D42" w:rsidRDefault="00860488" w:rsidP="00860488">
      <w:pPr>
        <w:rPr>
          <w:rFonts w:ascii="NTFPreCursivek" w:hAnsi="NTFPreCursivek"/>
          <w:i/>
        </w:rPr>
      </w:pPr>
    </w:p>
    <w:p w14:paraId="07EA386D" w14:textId="77777777" w:rsidR="00860488" w:rsidRPr="00497D42" w:rsidRDefault="00860488" w:rsidP="00860488">
      <w:pPr>
        <w:rPr>
          <w:rFonts w:ascii="NTFPreCursivek" w:hAnsi="NTFPreCursivek"/>
          <w:i/>
        </w:rPr>
      </w:pPr>
      <w:r w:rsidRPr="00497D42">
        <w:rPr>
          <w:rFonts w:ascii="NTFPreCursivek" w:hAnsi="NTFPreCursivek"/>
          <w:i/>
        </w:rPr>
        <w:t>These signs and behaviours could indicate other problems, but bullying should be considered a possibility and should be investigated</w:t>
      </w:r>
    </w:p>
    <w:p w14:paraId="3F835430" w14:textId="77777777" w:rsidR="00860488" w:rsidRPr="00497D42" w:rsidRDefault="00860488" w:rsidP="00860488">
      <w:pPr>
        <w:rPr>
          <w:rFonts w:ascii="NTFPreCursivek" w:hAnsi="NTFPreCursivek"/>
          <w:i/>
        </w:rPr>
      </w:pPr>
    </w:p>
    <w:p w14:paraId="2C417DD2" w14:textId="57C8C1D8" w:rsidR="00860488" w:rsidRPr="00497D42" w:rsidRDefault="00860488" w:rsidP="00860488">
      <w:pPr>
        <w:rPr>
          <w:rFonts w:ascii="NTFPreCursivek" w:hAnsi="NTFPreCursivek"/>
          <w:b/>
          <w:i/>
        </w:rPr>
      </w:pPr>
      <w:r w:rsidRPr="00497D42">
        <w:rPr>
          <w:rFonts w:ascii="NTFPreCursivek" w:hAnsi="NTFPreCursivek"/>
          <w:b/>
          <w:i/>
        </w:rPr>
        <w:t>PREVENTATIVE MEASURES TO CREATE AN ANTI</w:t>
      </w:r>
      <w:r w:rsidR="005B7B00">
        <w:rPr>
          <w:rFonts w:ascii="NTFPreCursivek" w:hAnsi="NTFPreCursivek"/>
          <w:b/>
          <w:i/>
        </w:rPr>
        <w:t>-</w:t>
      </w:r>
      <w:r w:rsidRPr="00497D42">
        <w:rPr>
          <w:rFonts w:ascii="NTFPreCursivek" w:hAnsi="NTFPreCursivek"/>
          <w:b/>
          <w:i/>
        </w:rPr>
        <w:t>BULLYING ETHOS:</w:t>
      </w:r>
    </w:p>
    <w:p w14:paraId="6784A698" w14:textId="77777777" w:rsidR="00860488" w:rsidRPr="00497D42" w:rsidRDefault="00860488" w:rsidP="00860488">
      <w:pPr>
        <w:rPr>
          <w:rFonts w:ascii="NTFPreCursivek" w:hAnsi="NTFPreCursivek"/>
          <w:b/>
          <w:i/>
          <w:u w:val="single"/>
        </w:rPr>
      </w:pPr>
    </w:p>
    <w:p w14:paraId="66F81618" w14:textId="77777777" w:rsidR="00860488" w:rsidRPr="00497D42" w:rsidRDefault="00860488" w:rsidP="00860488">
      <w:pPr>
        <w:pStyle w:val="ListParagraph"/>
        <w:numPr>
          <w:ilvl w:val="0"/>
          <w:numId w:val="21"/>
        </w:numPr>
        <w:rPr>
          <w:rFonts w:ascii="NTFPreCursivek" w:hAnsi="NTFPreCursivek"/>
          <w:i/>
        </w:rPr>
      </w:pPr>
      <w:proofErr w:type="gramStart"/>
      <w:r w:rsidRPr="00497D42">
        <w:rPr>
          <w:rFonts w:ascii="NTFPreCursivek" w:hAnsi="NTFPreCursivek"/>
          <w:i/>
        </w:rPr>
        <w:t>Promote school ethos at all times</w:t>
      </w:r>
      <w:proofErr w:type="gramEnd"/>
      <w:r w:rsidRPr="00497D42">
        <w:rPr>
          <w:rFonts w:ascii="NTFPreCursivek" w:hAnsi="NTFPreCursivek"/>
          <w:i/>
        </w:rPr>
        <w:t xml:space="preserve"> ~ as regards to bullying ~ be a TELLING, LISTENING, RESPONDING School.</w:t>
      </w:r>
    </w:p>
    <w:p w14:paraId="567480BE" w14:textId="77777777" w:rsidR="00860488" w:rsidRPr="00497D42" w:rsidRDefault="006F41D9" w:rsidP="00860488">
      <w:pPr>
        <w:pStyle w:val="ListParagraph"/>
        <w:numPr>
          <w:ilvl w:val="0"/>
          <w:numId w:val="21"/>
        </w:numPr>
        <w:rPr>
          <w:rFonts w:ascii="NTFPreCursivek" w:hAnsi="NTFPreCursivek"/>
          <w:i/>
        </w:rPr>
      </w:pPr>
      <w:r w:rsidRPr="00497D42">
        <w:rPr>
          <w:rFonts w:ascii="NTFPreCursivek" w:hAnsi="NTFPreCursivek"/>
          <w:i/>
        </w:rPr>
        <w:t>Recognise</w:t>
      </w:r>
      <w:r w:rsidR="00860488" w:rsidRPr="00497D42">
        <w:rPr>
          <w:rFonts w:ascii="NTFPreCursivek" w:hAnsi="NTFPreCursivek"/>
          <w:i/>
        </w:rPr>
        <w:t xml:space="preserve"> and reward good behaviour</w:t>
      </w:r>
    </w:p>
    <w:p w14:paraId="4E7BD3B0"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 xml:space="preserve">School assemblies ~ addressing bullying and </w:t>
      </w:r>
      <w:r w:rsidR="006F41D9" w:rsidRPr="00497D42">
        <w:rPr>
          <w:rFonts w:ascii="NTFPreCursivek" w:hAnsi="NTFPreCursivek"/>
          <w:i/>
        </w:rPr>
        <w:t>providing</w:t>
      </w:r>
      <w:r w:rsidRPr="00497D42">
        <w:rPr>
          <w:rFonts w:ascii="NTFPreCursivek" w:hAnsi="NTFPreCursivek"/>
          <w:i/>
        </w:rPr>
        <w:t xml:space="preserve"> anti-bullying strategies.</w:t>
      </w:r>
    </w:p>
    <w:p w14:paraId="7F74D888"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Vigilant supervision</w:t>
      </w:r>
    </w:p>
    <w:p w14:paraId="40A3D231"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Consultation with school council</w:t>
      </w:r>
    </w:p>
    <w:p w14:paraId="67C37425"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Use of circle time</w:t>
      </w:r>
    </w:p>
    <w:p w14:paraId="09FFB676" w14:textId="6120D935" w:rsidR="00545100" w:rsidRPr="006108EC" w:rsidRDefault="00545100" w:rsidP="00860488">
      <w:pPr>
        <w:pStyle w:val="ListParagraph"/>
        <w:numPr>
          <w:ilvl w:val="0"/>
          <w:numId w:val="21"/>
        </w:numPr>
        <w:rPr>
          <w:rFonts w:ascii="NTFPreCursivek" w:hAnsi="NTFPreCursivek"/>
          <w:i/>
          <w:color w:val="000000" w:themeColor="text1"/>
        </w:rPr>
      </w:pPr>
      <w:proofErr w:type="spellStart"/>
      <w:proofErr w:type="gramStart"/>
      <w:r w:rsidRPr="006108EC">
        <w:rPr>
          <w:rFonts w:ascii="NTFPreCursivek" w:hAnsi="NTFPreCursivek"/>
          <w:i/>
          <w:color w:val="000000" w:themeColor="text1"/>
        </w:rPr>
        <w:t>Play ground</w:t>
      </w:r>
      <w:proofErr w:type="spellEnd"/>
      <w:proofErr w:type="gramEnd"/>
      <w:r w:rsidRPr="006108EC">
        <w:rPr>
          <w:rFonts w:ascii="NTFPreCursivek" w:hAnsi="NTFPreCursivek"/>
          <w:i/>
          <w:color w:val="000000" w:themeColor="text1"/>
        </w:rPr>
        <w:t xml:space="preserve"> Pals and SAS crew for support and advice </w:t>
      </w:r>
    </w:p>
    <w:p w14:paraId="63F37186"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Questionnaires</w:t>
      </w:r>
    </w:p>
    <w:p w14:paraId="0D571AB2"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Good parental communication</w:t>
      </w:r>
    </w:p>
    <w:p w14:paraId="61A7C4A7"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Awareness of bullying</w:t>
      </w:r>
    </w:p>
    <w:p w14:paraId="7C301806"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 xml:space="preserve">Use of outside agencies ~ NSPCC, </w:t>
      </w:r>
      <w:r w:rsidR="006F41D9" w:rsidRPr="00497D42">
        <w:rPr>
          <w:rFonts w:ascii="NTFPreCursivek" w:hAnsi="NTFPreCursivek"/>
          <w:i/>
        </w:rPr>
        <w:t>child line</w:t>
      </w:r>
      <w:r w:rsidRPr="00497D42">
        <w:rPr>
          <w:rFonts w:ascii="NTFPreCursivek" w:hAnsi="NTFPreCursivek"/>
          <w:i/>
        </w:rPr>
        <w:t>, Anti-bullying alliance</w:t>
      </w:r>
    </w:p>
    <w:p w14:paraId="5C16AAD2"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 xml:space="preserve">Teach young people </w:t>
      </w:r>
      <w:r w:rsidR="006F41D9" w:rsidRPr="00497D42">
        <w:rPr>
          <w:rFonts w:ascii="NTFPreCursivek" w:hAnsi="NTFPreCursivek"/>
          <w:i/>
        </w:rPr>
        <w:t>appropriate</w:t>
      </w:r>
      <w:r w:rsidRPr="00497D42">
        <w:rPr>
          <w:rFonts w:ascii="NTFPreCursivek" w:hAnsi="NTFPreCursivek"/>
          <w:i/>
        </w:rPr>
        <w:t xml:space="preserve"> social and emotional skills and encourage the ‘pupil voice’</w:t>
      </w:r>
    </w:p>
    <w:p w14:paraId="6CA411E1" w14:textId="77777777" w:rsidR="00860488" w:rsidRPr="00497D42" w:rsidRDefault="00860488" w:rsidP="00860488">
      <w:pPr>
        <w:pStyle w:val="ListParagraph"/>
        <w:numPr>
          <w:ilvl w:val="0"/>
          <w:numId w:val="21"/>
        </w:numPr>
        <w:rPr>
          <w:rFonts w:ascii="NTFPreCursivek" w:hAnsi="NTFPreCursivek"/>
          <w:i/>
        </w:rPr>
      </w:pPr>
      <w:r w:rsidRPr="00497D42">
        <w:rPr>
          <w:rFonts w:ascii="NTFPreCursivek" w:hAnsi="NTFPreCursivek"/>
          <w:i/>
        </w:rPr>
        <w:t>Promote awareness and respect of peoples’ differences through a varied use of inclusive materials and a culturally inclusive and diverse curriculum.</w:t>
      </w:r>
    </w:p>
    <w:p w14:paraId="6D4ECB8A" w14:textId="6797F5C6" w:rsidR="00860488" w:rsidRDefault="00860488" w:rsidP="00860488">
      <w:pPr>
        <w:pStyle w:val="ListParagraph"/>
        <w:numPr>
          <w:ilvl w:val="0"/>
          <w:numId w:val="21"/>
        </w:numPr>
        <w:rPr>
          <w:rFonts w:ascii="NTFPreCursivek" w:hAnsi="NTFPreCursivek"/>
          <w:i/>
        </w:rPr>
      </w:pPr>
      <w:r w:rsidRPr="00497D42">
        <w:rPr>
          <w:rFonts w:ascii="NTFPreCursivek" w:hAnsi="NTFPreCursivek"/>
          <w:i/>
        </w:rPr>
        <w:lastRenderedPageBreak/>
        <w:t>Encourage children to tell an adult if they are worried or feeling threatened and include this in our discussions with the children</w:t>
      </w:r>
    </w:p>
    <w:p w14:paraId="4BBC9E72" w14:textId="55B31A1F" w:rsidR="005B7B00" w:rsidRDefault="005B7B00" w:rsidP="00860488">
      <w:pPr>
        <w:pStyle w:val="ListParagraph"/>
        <w:numPr>
          <w:ilvl w:val="0"/>
          <w:numId w:val="21"/>
        </w:numPr>
        <w:rPr>
          <w:rFonts w:ascii="NTFPreCursivek" w:hAnsi="NTFPreCursivek"/>
          <w:i/>
        </w:rPr>
      </w:pPr>
      <w:r>
        <w:rPr>
          <w:rFonts w:ascii="NTFPreCursivek" w:hAnsi="NTFPreCursivek"/>
          <w:i/>
        </w:rPr>
        <w:t>Display bullying forms for children to access in every classroom</w:t>
      </w:r>
    </w:p>
    <w:p w14:paraId="52FDF200" w14:textId="32B7E251" w:rsidR="005B7B00" w:rsidRPr="00497D42" w:rsidRDefault="005B7B00" w:rsidP="00860488">
      <w:pPr>
        <w:pStyle w:val="ListParagraph"/>
        <w:numPr>
          <w:ilvl w:val="0"/>
          <w:numId w:val="21"/>
        </w:numPr>
        <w:rPr>
          <w:rFonts w:ascii="NTFPreCursivek" w:hAnsi="NTFPreCursivek"/>
          <w:i/>
        </w:rPr>
      </w:pPr>
      <w:r>
        <w:rPr>
          <w:rFonts w:ascii="NTFPreCursivek" w:hAnsi="NTFPreCursivek"/>
          <w:i/>
        </w:rPr>
        <w:t>Anti-bullying posters displayed in every classroom and around school</w:t>
      </w:r>
    </w:p>
    <w:p w14:paraId="02E34F11" w14:textId="77777777" w:rsidR="00860488" w:rsidRPr="00497D42" w:rsidRDefault="00860488" w:rsidP="00860488">
      <w:pPr>
        <w:pStyle w:val="ListParagraph"/>
        <w:rPr>
          <w:rFonts w:ascii="NTFPreCursivek" w:hAnsi="NTFPreCursivek"/>
          <w:i/>
        </w:rPr>
      </w:pPr>
    </w:p>
    <w:p w14:paraId="655D023C" w14:textId="77777777" w:rsidR="00860488" w:rsidRPr="00497D42" w:rsidRDefault="00860488" w:rsidP="00860488">
      <w:pPr>
        <w:pStyle w:val="ListParagraph"/>
        <w:rPr>
          <w:rFonts w:ascii="NTFPreCursivek" w:hAnsi="NTFPreCursivek"/>
          <w:i/>
        </w:rPr>
      </w:pPr>
    </w:p>
    <w:p w14:paraId="3C2BA771" w14:textId="77777777" w:rsidR="00D81766" w:rsidRPr="00497D42" w:rsidRDefault="00D81766" w:rsidP="00D81766">
      <w:pPr>
        <w:ind w:left="360"/>
        <w:jc w:val="both"/>
        <w:rPr>
          <w:rFonts w:ascii="NTFPreCursivek" w:hAnsi="NTFPreCursivek"/>
          <w:i/>
        </w:rPr>
      </w:pPr>
    </w:p>
    <w:p w14:paraId="71C37D41" w14:textId="77777777" w:rsidR="00D81766" w:rsidRPr="00497D42" w:rsidRDefault="00D849FF" w:rsidP="00D81766">
      <w:pPr>
        <w:rPr>
          <w:rFonts w:ascii="NTFPreCursivek" w:hAnsi="NTFPreCursivek"/>
          <w:b/>
          <w:bCs/>
          <w:i/>
        </w:rPr>
      </w:pPr>
      <w:r w:rsidRPr="00497D42">
        <w:rPr>
          <w:rFonts w:ascii="NTFPreCursivek" w:hAnsi="NTFPreCursivek"/>
          <w:b/>
          <w:bCs/>
          <w:i/>
        </w:rPr>
        <w:t>STRATEGIES for DEALING with BULLYING:</w:t>
      </w:r>
    </w:p>
    <w:p w14:paraId="73A91355" w14:textId="77777777" w:rsidR="00D849FF" w:rsidRPr="00497D42" w:rsidRDefault="00D849FF" w:rsidP="00D81766">
      <w:pPr>
        <w:rPr>
          <w:rFonts w:ascii="NTFPreCursivek" w:hAnsi="NTFPreCursivek"/>
          <w:bCs/>
          <w:i/>
        </w:rPr>
      </w:pPr>
      <w:r w:rsidRPr="00497D42">
        <w:rPr>
          <w:rFonts w:ascii="NTFPreCursivek" w:hAnsi="NTFPreCursivek"/>
          <w:bCs/>
          <w:i/>
        </w:rPr>
        <w:t>In dealing with bullying, staff at Teagues Bridge follow these fundamental guidelines:</w:t>
      </w:r>
    </w:p>
    <w:p w14:paraId="3857934C" w14:textId="77777777" w:rsidR="00D849FF" w:rsidRPr="00497D42" w:rsidRDefault="00D849FF" w:rsidP="00D849FF">
      <w:pPr>
        <w:pStyle w:val="ListParagraph"/>
        <w:numPr>
          <w:ilvl w:val="0"/>
          <w:numId w:val="16"/>
        </w:numPr>
        <w:rPr>
          <w:rFonts w:ascii="NTFPreCursivek" w:hAnsi="NTFPreCursivek"/>
          <w:bCs/>
          <w:i/>
        </w:rPr>
      </w:pPr>
      <w:r w:rsidRPr="00497D42">
        <w:rPr>
          <w:rFonts w:ascii="NTFPreCursivek" w:hAnsi="NTFPreCursivek"/>
          <w:bCs/>
          <w:i/>
        </w:rPr>
        <w:t>Never ignore suspected bullying.</w:t>
      </w:r>
    </w:p>
    <w:p w14:paraId="12BAA859" w14:textId="77777777" w:rsidR="00D849FF" w:rsidRPr="00497D42" w:rsidRDefault="00D849FF" w:rsidP="00D849FF">
      <w:pPr>
        <w:pStyle w:val="ListParagraph"/>
        <w:numPr>
          <w:ilvl w:val="0"/>
          <w:numId w:val="16"/>
        </w:numPr>
        <w:rPr>
          <w:rFonts w:ascii="NTFPreCursivek" w:hAnsi="NTFPreCursivek"/>
          <w:bCs/>
          <w:i/>
        </w:rPr>
      </w:pPr>
      <w:r w:rsidRPr="00497D42">
        <w:rPr>
          <w:rFonts w:ascii="NTFPreCursivek" w:hAnsi="NTFPreCursivek"/>
          <w:bCs/>
          <w:i/>
        </w:rPr>
        <w:t>Do not make premature assumptions.</w:t>
      </w:r>
    </w:p>
    <w:p w14:paraId="1DD91ABA" w14:textId="77777777" w:rsidR="00D849FF" w:rsidRPr="00497D42" w:rsidRDefault="00D849FF" w:rsidP="00D849FF">
      <w:pPr>
        <w:pStyle w:val="ListParagraph"/>
        <w:numPr>
          <w:ilvl w:val="0"/>
          <w:numId w:val="16"/>
        </w:numPr>
        <w:rPr>
          <w:rFonts w:ascii="NTFPreCursivek" w:hAnsi="NTFPreCursivek"/>
          <w:bCs/>
          <w:i/>
        </w:rPr>
      </w:pPr>
      <w:r w:rsidRPr="00497D42">
        <w:rPr>
          <w:rFonts w:ascii="NTFPreCursivek" w:hAnsi="NTFPreCursivek"/>
          <w:bCs/>
          <w:i/>
        </w:rPr>
        <w:t>Listen carefully to all accounts ~ several children with the same version does not necessarily mean they are telling the truth.</w:t>
      </w:r>
    </w:p>
    <w:p w14:paraId="2CE3147C" w14:textId="77777777" w:rsidR="00D849FF" w:rsidRPr="00497D42" w:rsidRDefault="00D849FF" w:rsidP="00D849FF">
      <w:pPr>
        <w:pStyle w:val="ListParagraph"/>
        <w:numPr>
          <w:ilvl w:val="0"/>
          <w:numId w:val="16"/>
        </w:numPr>
        <w:rPr>
          <w:rFonts w:ascii="NTFPreCursivek" w:hAnsi="NTFPreCursivek"/>
          <w:bCs/>
          <w:i/>
        </w:rPr>
      </w:pPr>
      <w:r w:rsidRPr="00497D42">
        <w:rPr>
          <w:rFonts w:ascii="NTFPreCursivek" w:hAnsi="NTFPreCursivek"/>
          <w:bCs/>
          <w:i/>
        </w:rPr>
        <w:t xml:space="preserve">Adopt a </w:t>
      </w:r>
      <w:proofErr w:type="gramStart"/>
      <w:r w:rsidRPr="00497D42">
        <w:rPr>
          <w:rFonts w:ascii="NTFPreCursivek" w:hAnsi="NTFPreCursivek"/>
          <w:bCs/>
          <w:i/>
        </w:rPr>
        <w:t>problem solving</w:t>
      </w:r>
      <w:proofErr w:type="gramEnd"/>
      <w:r w:rsidRPr="00497D42">
        <w:rPr>
          <w:rFonts w:ascii="NTFPreCursivek" w:hAnsi="NTFPreCursivek"/>
          <w:bCs/>
          <w:i/>
        </w:rPr>
        <w:t xml:space="preserve"> approach that moves pupils forward from self-justification.</w:t>
      </w:r>
    </w:p>
    <w:p w14:paraId="1E959464" w14:textId="77777777" w:rsidR="00D849FF" w:rsidRPr="00497D42" w:rsidRDefault="00D849FF" w:rsidP="00D849FF">
      <w:pPr>
        <w:pStyle w:val="ListParagraph"/>
        <w:numPr>
          <w:ilvl w:val="0"/>
          <w:numId w:val="16"/>
        </w:numPr>
        <w:rPr>
          <w:rFonts w:ascii="NTFPreCursivek" w:hAnsi="NTFPreCursivek"/>
          <w:bCs/>
          <w:i/>
        </w:rPr>
      </w:pPr>
      <w:r w:rsidRPr="00497D42">
        <w:rPr>
          <w:rFonts w:ascii="NTFPreCursivek" w:hAnsi="NTFPreCursivek"/>
          <w:bCs/>
          <w:i/>
        </w:rPr>
        <w:t>Follow up proven cases to check bullying has not returned.</w:t>
      </w:r>
    </w:p>
    <w:p w14:paraId="6B6A94C5" w14:textId="77777777" w:rsidR="00D849FF" w:rsidRPr="00497D42" w:rsidRDefault="00D849FF" w:rsidP="00D849FF">
      <w:pPr>
        <w:pStyle w:val="ListParagraph"/>
        <w:numPr>
          <w:ilvl w:val="0"/>
          <w:numId w:val="16"/>
        </w:numPr>
        <w:rPr>
          <w:rFonts w:ascii="NTFPreCursivek" w:hAnsi="NTFPreCursivek"/>
          <w:bCs/>
          <w:i/>
        </w:rPr>
      </w:pPr>
      <w:r w:rsidRPr="00497D42">
        <w:rPr>
          <w:rFonts w:ascii="NTFPreCursivek" w:hAnsi="NTFPreCursivek"/>
          <w:bCs/>
          <w:i/>
        </w:rPr>
        <w:t>Keep detailed records.</w:t>
      </w:r>
    </w:p>
    <w:p w14:paraId="72DA3E9A" w14:textId="77777777" w:rsidR="00D849FF" w:rsidRPr="00497D42" w:rsidRDefault="00D849FF" w:rsidP="00D849FF">
      <w:pPr>
        <w:rPr>
          <w:rFonts w:ascii="NTFPreCursivek" w:hAnsi="NTFPreCursivek"/>
          <w:bCs/>
          <w:i/>
        </w:rPr>
      </w:pPr>
      <w:r w:rsidRPr="00497D42">
        <w:rPr>
          <w:rFonts w:ascii="NTFPreCursivek" w:hAnsi="NTFPreCursivek"/>
          <w:bCs/>
          <w:i/>
        </w:rPr>
        <w:t>Staff should apply one or more of the strategies below, depending on the perceived seriousness of the situation. The emphasis should always be one of showing a caring and listening approach.</w:t>
      </w:r>
    </w:p>
    <w:p w14:paraId="39A08FA9" w14:textId="77777777" w:rsidR="00D849FF" w:rsidRPr="00497D42" w:rsidRDefault="00D849FF" w:rsidP="00D849FF">
      <w:pPr>
        <w:rPr>
          <w:rFonts w:ascii="NTFPreCursivek" w:hAnsi="NTFPreCursivek"/>
          <w:bCs/>
          <w:i/>
        </w:rPr>
      </w:pPr>
    </w:p>
    <w:p w14:paraId="5FB407A8" w14:textId="77777777" w:rsidR="00D849FF" w:rsidRPr="00497D42" w:rsidRDefault="00D849FF" w:rsidP="00D849FF">
      <w:pPr>
        <w:rPr>
          <w:rFonts w:ascii="NTFPreCursivek" w:hAnsi="NTFPreCursivek"/>
          <w:bCs/>
          <w:i/>
        </w:rPr>
      </w:pPr>
      <w:r w:rsidRPr="00497D42">
        <w:rPr>
          <w:rFonts w:ascii="NTFPreCursivek" w:hAnsi="NTFPreCursivek"/>
          <w:bCs/>
          <w:i/>
        </w:rPr>
        <w:t xml:space="preserve">In response to a complaint of bullying, the discipline </w:t>
      </w:r>
      <w:r w:rsidR="006F41D9" w:rsidRPr="00497D42">
        <w:rPr>
          <w:rFonts w:ascii="NTFPreCursivek" w:hAnsi="NTFPreCursivek"/>
          <w:bCs/>
          <w:i/>
        </w:rPr>
        <w:t>procedures should</w:t>
      </w:r>
      <w:r w:rsidRPr="00497D42">
        <w:rPr>
          <w:rFonts w:ascii="NTFPreCursivek" w:hAnsi="NTFPreCursivek"/>
          <w:bCs/>
          <w:i/>
        </w:rPr>
        <w:t xml:space="preserve"> be followed, with staff making a full investigation, keeping detailed records and applying sanctions as necessary.</w:t>
      </w:r>
    </w:p>
    <w:p w14:paraId="189699E4" w14:textId="77777777" w:rsidR="00D849FF" w:rsidRPr="00497D42" w:rsidRDefault="00D849FF" w:rsidP="00D849FF">
      <w:pPr>
        <w:rPr>
          <w:rFonts w:ascii="NTFPreCursivek" w:hAnsi="NTFPreCursivek"/>
          <w:bCs/>
          <w:i/>
        </w:rPr>
      </w:pPr>
    </w:p>
    <w:p w14:paraId="649A7BD8" w14:textId="77777777" w:rsidR="00D849FF" w:rsidRPr="00497D42" w:rsidRDefault="00D849FF" w:rsidP="00D849FF">
      <w:pPr>
        <w:rPr>
          <w:rFonts w:ascii="NTFPreCursivek" w:hAnsi="NTFPreCursivek"/>
          <w:bCs/>
          <w:i/>
        </w:rPr>
      </w:pPr>
      <w:r w:rsidRPr="00497D42">
        <w:rPr>
          <w:rFonts w:ascii="NTFPreCursivek" w:hAnsi="NTFPreCursivek"/>
          <w:bCs/>
          <w:i/>
        </w:rPr>
        <w:t>The procedures should be followed by the head teacher or a member of the senior leadership team.</w:t>
      </w:r>
    </w:p>
    <w:p w14:paraId="158DFA44" w14:textId="77777777" w:rsidR="00D849FF" w:rsidRPr="00497D42" w:rsidRDefault="00D849FF" w:rsidP="00D849FF">
      <w:pPr>
        <w:rPr>
          <w:rFonts w:ascii="NTFPreCursivek" w:hAnsi="NTFPreCursivek"/>
          <w:bCs/>
          <w:i/>
        </w:rPr>
      </w:pPr>
    </w:p>
    <w:p w14:paraId="02C6D2A8" w14:textId="77777777" w:rsidR="00D849FF" w:rsidRPr="00497D42" w:rsidRDefault="00D849FF" w:rsidP="00D849FF">
      <w:pPr>
        <w:pStyle w:val="ListParagraph"/>
        <w:numPr>
          <w:ilvl w:val="0"/>
          <w:numId w:val="17"/>
        </w:numPr>
        <w:rPr>
          <w:rFonts w:ascii="NTFPreCursivek" w:hAnsi="NTFPreCursivek"/>
          <w:bCs/>
          <w:i/>
        </w:rPr>
      </w:pPr>
      <w:r w:rsidRPr="00497D42">
        <w:rPr>
          <w:rFonts w:ascii="NTFPreCursivek" w:hAnsi="NTFPreCursivek"/>
          <w:bCs/>
          <w:i/>
        </w:rPr>
        <w:t>Discuss the nature of the bullying with the victim at length, recording all the facts.</w:t>
      </w:r>
    </w:p>
    <w:p w14:paraId="208C233E" w14:textId="77777777" w:rsidR="00D849FF" w:rsidRPr="00497D42" w:rsidRDefault="00D849FF" w:rsidP="00D849FF">
      <w:pPr>
        <w:pStyle w:val="ListParagraph"/>
        <w:numPr>
          <w:ilvl w:val="0"/>
          <w:numId w:val="17"/>
        </w:numPr>
        <w:rPr>
          <w:rFonts w:ascii="NTFPreCursivek" w:hAnsi="NTFPreCursivek"/>
          <w:bCs/>
          <w:i/>
        </w:rPr>
      </w:pPr>
      <w:r w:rsidRPr="00497D42">
        <w:rPr>
          <w:rFonts w:ascii="NTFPreCursivek" w:hAnsi="NTFPreCursivek"/>
          <w:bCs/>
          <w:i/>
        </w:rPr>
        <w:t>Identify the bully/bullies and any witnesses.</w:t>
      </w:r>
    </w:p>
    <w:p w14:paraId="3B30BB72" w14:textId="77777777" w:rsidR="00D849FF" w:rsidRPr="00497D42" w:rsidRDefault="00D849FF" w:rsidP="00D849FF">
      <w:pPr>
        <w:pStyle w:val="ListParagraph"/>
        <w:numPr>
          <w:ilvl w:val="0"/>
          <w:numId w:val="17"/>
        </w:numPr>
        <w:rPr>
          <w:rFonts w:ascii="NTFPreCursivek" w:hAnsi="NTFPreCursivek"/>
          <w:bCs/>
          <w:i/>
        </w:rPr>
      </w:pPr>
      <w:r w:rsidRPr="00497D42">
        <w:rPr>
          <w:rFonts w:ascii="NTFPreCursivek" w:hAnsi="NTFPreCursivek"/>
          <w:bCs/>
          <w:i/>
        </w:rPr>
        <w:t>Interview the witnesses.</w:t>
      </w:r>
    </w:p>
    <w:p w14:paraId="5793DE8D" w14:textId="77777777" w:rsidR="00D849FF" w:rsidRPr="00497D42" w:rsidRDefault="00D849FF" w:rsidP="00D849FF">
      <w:pPr>
        <w:pStyle w:val="ListParagraph"/>
        <w:numPr>
          <w:ilvl w:val="0"/>
          <w:numId w:val="17"/>
        </w:numPr>
        <w:rPr>
          <w:rFonts w:ascii="NTFPreCursivek" w:hAnsi="NTFPreCursivek"/>
          <w:bCs/>
          <w:i/>
        </w:rPr>
      </w:pPr>
      <w:r w:rsidRPr="00497D42">
        <w:rPr>
          <w:rFonts w:ascii="NTFPreCursivek" w:hAnsi="NTFPreCursivek"/>
          <w:bCs/>
          <w:i/>
        </w:rPr>
        <w:t>Discuss the incident with the alleged bully. Confront them with the allegations and ask them to tell the truth</w:t>
      </w:r>
      <w:r w:rsidR="004F0F1D" w:rsidRPr="00497D42">
        <w:rPr>
          <w:rFonts w:ascii="NTFPreCursivek" w:hAnsi="NTFPreCursivek"/>
          <w:bCs/>
          <w:i/>
        </w:rPr>
        <w:t xml:space="preserve"> about the situation/incident. Make it clear that this is only an investigation at this stage.</w:t>
      </w:r>
    </w:p>
    <w:p w14:paraId="5ECDB4C4" w14:textId="77777777" w:rsidR="004F0F1D" w:rsidRPr="00497D42" w:rsidRDefault="004F0F1D" w:rsidP="00D849FF">
      <w:pPr>
        <w:pStyle w:val="ListParagraph"/>
        <w:numPr>
          <w:ilvl w:val="0"/>
          <w:numId w:val="17"/>
        </w:numPr>
        <w:rPr>
          <w:rFonts w:ascii="NTFPreCursivek" w:hAnsi="NTFPreCursivek"/>
          <w:bCs/>
          <w:i/>
        </w:rPr>
      </w:pPr>
      <w:r w:rsidRPr="00497D42">
        <w:rPr>
          <w:rFonts w:ascii="NTFPreCursivek" w:hAnsi="NTFPreCursivek"/>
          <w:bCs/>
          <w:i/>
        </w:rPr>
        <w:t xml:space="preserve">If the bully owns up, make it </w:t>
      </w:r>
      <w:r w:rsidR="006F41D9" w:rsidRPr="00497D42">
        <w:rPr>
          <w:rFonts w:ascii="NTFPreCursivek" w:hAnsi="NTFPreCursivek"/>
          <w:bCs/>
          <w:i/>
        </w:rPr>
        <w:t>understood</w:t>
      </w:r>
      <w:r w:rsidRPr="00497D42">
        <w:rPr>
          <w:rFonts w:ascii="NTFPreCursivek" w:hAnsi="NTFPreCursivek"/>
          <w:bCs/>
          <w:i/>
        </w:rPr>
        <w:t xml:space="preserve"> that bullying is not acceptable and what effect it has on the education of the victim and the rest of the children in school. Apply sanctions relevant to the type of bullying.</w:t>
      </w:r>
    </w:p>
    <w:p w14:paraId="149CB27A" w14:textId="77777777" w:rsidR="004F0F1D" w:rsidRPr="00497D42" w:rsidRDefault="004F0F1D" w:rsidP="00D849FF">
      <w:pPr>
        <w:pStyle w:val="ListParagraph"/>
        <w:numPr>
          <w:ilvl w:val="0"/>
          <w:numId w:val="17"/>
        </w:numPr>
        <w:rPr>
          <w:rFonts w:ascii="NTFPreCursivek" w:hAnsi="NTFPreCursivek"/>
          <w:bCs/>
          <w:i/>
        </w:rPr>
      </w:pPr>
      <w:r w:rsidRPr="00497D42">
        <w:rPr>
          <w:rFonts w:ascii="NTFPreCursivek" w:hAnsi="NTFPreCursivek"/>
          <w:bCs/>
          <w:i/>
        </w:rPr>
        <w:t xml:space="preserve">If the allegation of bullying is denied, investigate further. If there is </w:t>
      </w:r>
      <w:r w:rsidR="006F41D9" w:rsidRPr="00497D42">
        <w:rPr>
          <w:rFonts w:ascii="NTFPreCursivek" w:hAnsi="NTFPreCursivek"/>
          <w:bCs/>
          <w:i/>
        </w:rPr>
        <w:t>sufficient</w:t>
      </w:r>
      <w:r w:rsidRPr="00497D42">
        <w:rPr>
          <w:rFonts w:ascii="NTFPreCursivek" w:hAnsi="NTFPreCursivek"/>
          <w:bCs/>
          <w:i/>
        </w:rPr>
        <w:t xml:space="preserve"> evidence that the bullying occurred, apply relevant sanctions.</w:t>
      </w:r>
    </w:p>
    <w:p w14:paraId="5A779BAE" w14:textId="77777777" w:rsidR="004F0F1D" w:rsidRPr="00497D42" w:rsidRDefault="004F0F1D" w:rsidP="00D849FF">
      <w:pPr>
        <w:pStyle w:val="ListParagraph"/>
        <w:numPr>
          <w:ilvl w:val="0"/>
          <w:numId w:val="17"/>
        </w:numPr>
        <w:rPr>
          <w:rFonts w:ascii="NTFPreCursivek" w:hAnsi="NTFPreCursivek"/>
          <w:bCs/>
          <w:i/>
        </w:rPr>
      </w:pPr>
      <w:r w:rsidRPr="00497D42">
        <w:rPr>
          <w:rFonts w:ascii="NTFPreCursivek" w:hAnsi="NTFPreCursivek"/>
          <w:bCs/>
          <w:i/>
        </w:rPr>
        <w:t>Hold separate discussions with parents of the bully and the victim.</w:t>
      </w:r>
    </w:p>
    <w:p w14:paraId="399C463E" w14:textId="77777777" w:rsidR="004F0F1D" w:rsidRPr="00497D42" w:rsidRDefault="004F0F1D" w:rsidP="00D849FF">
      <w:pPr>
        <w:pStyle w:val="ListParagraph"/>
        <w:numPr>
          <w:ilvl w:val="0"/>
          <w:numId w:val="17"/>
        </w:numPr>
        <w:rPr>
          <w:rFonts w:ascii="NTFPreCursivek" w:hAnsi="NTFPreCursivek"/>
          <w:bCs/>
          <w:i/>
        </w:rPr>
      </w:pPr>
      <w:r w:rsidRPr="00497D42">
        <w:rPr>
          <w:rFonts w:ascii="NTFPreCursivek" w:hAnsi="NTFPreCursivek"/>
          <w:bCs/>
          <w:i/>
        </w:rPr>
        <w:t>Sanctions for the bully include:</w:t>
      </w:r>
    </w:p>
    <w:p w14:paraId="0DF08D37" w14:textId="693A2643" w:rsidR="004F0F1D" w:rsidRDefault="004F0F1D" w:rsidP="004F0F1D">
      <w:pPr>
        <w:pStyle w:val="ListParagraph"/>
        <w:numPr>
          <w:ilvl w:val="0"/>
          <w:numId w:val="18"/>
        </w:numPr>
        <w:rPr>
          <w:rFonts w:ascii="NTFPreCursivek" w:hAnsi="NTFPreCursivek"/>
          <w:bCs/>
          <w:i/>
        </w:rPr>
      </w:pPr>
      <w:r w:rsidRPr="00497D42">
        <w:rPr>
          <w:rFonts w:ascii="NTFPreCursivek" w:hAnsi="NTFPreCursivek"/>
          <w:bCs/>
          <w:i/>
        </w:rPr>
        <w:t>Loss of break-time and dinner-time</w:t>
      </w:r>
    </w:p>
    <w:p w14:paraId="76DAC7C1" w14:textId="54B791E1" w:rsidR="00545100" w:rsidRPr="006108EC" w:rsidRDefault="00545100" w:rsidP="004F0F1D">
      <w:pPr>
        <w:pStyle w:val="ListParagraph"/>
        <w:numPr>
          <w:ilvl w:val="0"/>
          <w:numId w:val="18"/>
        </w:numPr>
        <w:rPr>
          <w:rFonts w:ascii="NTFPreCursivek" w:hAnsi="NTFPreCursivek"/>
          <w:bCs/>
          <w:i/>
        </w:rPr>
      </w:pPr>
      <w:r w:rsidRPr="006108EC">
        <w:rPr>
          <w:rFonts w:ascii="NTFPreCursivek" w:hAnsi="NTFPreCursivek"/>
          <w:bCs/>
          <w:i/>
        </w:rPr>
        <w:t>Internal Exclusion</w:t>
      </w:r>
    </w:p>
    <w:p w14:paraId="60662B6E" w14:textId="5A3980E5" w:rsidR="004F0F1D" w:rsidRDefault="004F0F1D" w:rsidP="004F0F1D">
      <w:pPr>
        <w:pStyle w:val="ListParagraph"/>
        <w:numPr>
          <w:ilvl w:val="0"/>
          <w:numId w:val="18"/>
        </w:numPr>
        <w:rPr>
          <w:rFonts w:ascii="NTFPreCursivek" w:hAnsi="NTFPreCursivek"/>
          <w:bCs/>
          <w:i/>
        </w:rPr>
      </w:pPr>
      <w:r w:rsidRPr="00497D42">
        <w:rPr>
          <w:rFonts w:ascii="NTFPreCursivek" w:hAnsi="NTFPreCursivek"/>
          <w:bCs/>
          <w:i/>
        </w:rPr>
        <w:t>Fixed term exclusion</w:t>
      </w:r>
    </w:p>
    <w:p w14:paraId="6B12C3C1" w14:textId="52ADD549" w:rsidR="006108EC" w:rsidRPr="00497D42" w:rsidRDefault="006108EC" w:rsidP="004F0F1D">
      <w:pPr>
        <w:pStyle w:val="ListParagraph"/>
        <w:numPr>
          <w:ilvl w:val="0"/>
          <w:numId w:val="18"/>
        </w:numPr>
        <w:rPr>
          <w:rFonts w:ascii="NTFPreCursivek" w:hAnsi="NTFPreCursivek"/>
          <w:bCs/>
          <w:i/>
        </w:rPr>
      </w:pPr>
      <w:r>
        <w:rPr>
          <w:rFonts w:ascii="NTFPreCursivek" w:hAnsi="NTFPreCursivek"/>
          <w:bCs/>
          <w:i/>
        </w:rPr>
        <w:t>Support from be</w:t>
      </w:r>
      <w:r w:rsidR="005B7B00">
        <w:rPr>
          <w:rFonts w:ascii="NTFPreCursivek" w:hAnsi="NTFPreCursivek"/>
          <w:bCs/>
          <w:i/>
        </w:rPr>
        <w:t>haviour</w:t>
      </w:r>
      <w:r>
        <w:rPr>
          <w:rFonts w:ascii="NTFPreCursivek" w:hAnsi="NTFPreCursivek"/>
          <w:bCs/>
          <w:i/>
        </w:rPr>
        <w:t xml:space="preserve"> support (if applicable)</w:t>
      </w:r>
    </w:p>
    <w:p w14:paraId="4A9CFA7F" w14:textId="77777777" w:rsidR="004F0F1D" w:rsidRPr="00497D42" w:rsidRDefault="004F0F1D" w:rsidP="004F0F1D">
      <w:pPr>
        <w:pStyle w:val="ListParagraph"/>
        <w:numPr>
          <w:ilvl w:val="0"/>
          <w:numId w:val="17"/>
        </w:numPr>
        <w:jc w:val="both"/>
        <w:rPr>
          <w:rFonts w:ascii="NTFPreCursivek" w:hAnsi="NTFPreCursivek"/>
          <w:i/>
        </w:rPr>
      </w:pPr>
      <w:r w:rsidRPr="00497D42">
        <w:rPr>
          <w:rFonts w:ascii="NTFPreCursivek" w:hAnsi="NTFPreCursivek"/>
          <w:i/>
        </w:rPr>
        <w:t>Provide a pastoral support programme for the victim with a mentor (head or deputy) monitoring and observing at break times and lunch times, and through discussion to make sure there is no repetition.</w:t>
      </w:r>
    </w:p>
    <w:p w14:paraId="0342A452" w14:textId="4BC16019" w:rsidR="004F0F1D" w:rsidRDefault="004F0F1D" w:rsidP="004F0F1D">
      <w:pPr>
        <w:pStyle w:val="ListParagraph"/>
        <w:numPr>
          <w:ilvl w:val="0"/>
          <w:numId w:val="17"/>
        </w:numPr>
        <w:jc w:val="both"/>
        <w:rPr>
          <w:rFonts w:ascii="NTFPreCursivek" w:hAnsi="NTFPreCursivek"/>
          <w:i/>
        </w:rPr>
      </w:pPr>
      <w:r w:rsidRPr="00497D42">
        <w:rPr>
          <w:rFonts w:ascii="NTFPreCursivek" w:hAnsi="NTFPreCursivek"/>
          <w:i/>
        </w:rPr>
        <w:t xml:space="preserve">Provide a pastoral support programme for the bully. This will include behaviour support, circle time or groups for the children to discuss relationships, feelings and the effect bullying can have on </w:t>
      </w:r>
      <w:r w:rsidR="006F41D9" w:rsidRPr="00497D42">
        <w:rPr>
          <w:rFonts w:ascii="NTFPreCursivek" w:hAnsi="NTFPreCursivek"/>
          <w:i/>
        </w:rPr>
        <w:t>individuals. A</w:t>
      </w:r>
      <w:r w:rsidR="009A42AF" w:rsidRPr="00497D42">
        <w:rPr>
          <w:rFonts w:ascii="NTFPreCursivek" w:hAnsi="NTFPreCursivek"/>
          <w:i/>
        </w:rPr>
        <w:t xml:space="preserve"> named person will support the child during this programme.</w:t>
      </w:r>
    </w:p>
    <w:p w14:paraId="549076BF" w14:textId="2A522DBD" w:rsidR="005B7B00" w:rsidRDefault="005B7B00" w:rsidP="004F0F1D">
      <w:pPr>
        <w:pStyle w:val="ListParagraph"/>
        <w:numPr>
          <w:ilvl w:val="0"/>
          <w:numId w:val="17"/>
        </w:numPr>
        <w:jc w:val="both"/>
        <w:rPr>
          <w:rFonts w:ascii="NTFPreCursivek" w:hAnsi="NTFPreCursivek"/>
          <w:i/>
        </w:rPr>
      </w:pPr>
      <w:r>
        <w:rPr>
          <w:rFonts w:ascii="NTFPreCursivek" w:hAnsi="NTFPreCursivek"/>
          <w:i/>
        </w:rPr>
        <w:t>Meet regularly with victim and perpetrator</w:t>
      </w:r>
    </w:p>
    <w:p w14:paraId="52A1EC3D" w14:textId="7211E303" w:rsidR="005B7B00" w:rsidRPr="00497D42" w:rsidRDefault="005B7B00" w:rsidP="004F0F1D">
      <w:pPr>
        <w:pStyle w:val="ListParagraph"/>
        <w:numPr>
          <w:ilvl w:val="0"/>
          <w:numId w:val="17"/>
        </w:numPr>
        <w:jc w:val="both"/>
        <w:rPr>
          <w:rFonts w:ascii="NTFPreCursivek" w:hAnsi="NTFPreCursivek"/>
          <w:i/>
        </w:rPr>
      </w:pPr>
      <w:r>
        <w:rPr>
          <w:rFonts w:ascii="NTFPreCursivek" w:hAnsi="NTFPreCursivek"/>
          <w:i/>
        </w:rPr>
        <w:t>Key person in place to check on the well-being of both children involved in the bullying</w:t>
      </w:r>
    </w:p>
    <w:p w14:paraId="2EA68A86" w14:textId="77777777" w:rsidR="000E01EF" w:rsidRPr="00497D42" w:rsidRDefault="000E01EF" w:rsidP="000E01EF">
      <w:pPr>
        <w:jc w:val="both"/>
        <w:rPr>
          <w:rFonts w:ascii="NTFPreCursivek" w:hAnsi="NTFPreCursivek"/>
          <w:i/>
        </w:rPr>
      </w:pPr>
    </w:p>
    <w:p w14:paraId="461CFB04" w14:textId="77777777" w:rsidR="000E01EF" w:rsidRPr="00497D42" w:rsidRDefault="000E01EF" w:rsidP="000E01EF">
      <w:pPr>
        <w:jc w:val="both"/>
        <w:rPr>
          <w:rFonts w:ascii="NTFPreCursivek" w:hAnsi="NTFPreCursivek"/>
          <w:i/>
        </w:rPr>
      </w:pPr>
      <w:r w:rsidRPr="00497D42">
        <w:rPr>
          <w:rFonts w:ascii="NTFPreCursivek" w:hAnsi="NTFPreCursivek"/>
          <w:i/>
        </w:rPr>
        <w:lastRenderedPageBreak/>
        <w:t>WE LISTEN, WE BELIEVE, WE ACT:</w:t>
      </w:r>
    </w:p>
    <w:p w14:paraId="60D6AC1B" w14:textId="72C6EAB8" w:rsidR="000E01EF" w:rsidRPr="00497D42" w:rsidRDefault="00545100" w:rsidP="000E01EF">
      <w:pPr>
        <w:jc w:val="both"/>
        <w:rPr>
          <w:rFonts w:ascii="NTFPreCursivek" w:hAnsi="NTFPreCursivek"/>
          <w:i/>
        </w:rPr>
      </w:pPr>
      <w:r w:rsidRPr="006108EC">
        <w:rPr>
          <w:rFonts w:ascii="NTFPreCursivek" w:hAnsi="NTFPreCursivek"/>
          <w:i/>
        </w:rPr>
        <w:t>Playground Pals and SAS Crew</w:t>
      </w:r>
      <w:r>
        <w:rPr>
          <w:rFonts w:ascii="NTFPreCursivek" w:hAnsi="NTFPreCursivek"/>
          <w:i/>
        </w:rPr>
        <w:t xml:space="preserve"> </w:t>
      </w:r>
      <w:r w:rsidR="000E01EF" w:rsidRPr="00497D42">
        <w:rPr>
          <w:rFonts w:ascii="NTFPreCursivek" w:hAnsi="NTFPreCursivek"/>
          <w:i/>
        </w:rPr>
        <w:t>(friendship ambassadors) are there as a child’s first contact point, if they feel they cannot tell an adult. These are children in year 5 and year 6.</w:t>
      </w:r>
    </w:p>
    <w:p w14:paraId="269577FA" w14:textId="77777777" w:rsidR="000E01EF" w:rsidRPr="00497D42" w:rsidRDefault="000E01EF" w:rsidP="000E01EF">
      <w:pPr>
        <w:jc w:val="both"/>
        <w:rPr>
          <w:rFonts w:ascii="NTFPreCursivek" w:hAnsi="NTFPreCursivek"/>
          <w:i/>
        </w:rPr>
      </w:pPr>
    </w:p>
    <w:p w14:paraId="4F288870" w14:textId="7671ACE2" w:rsidR="000E01EF" w:rsidRPr="00497D42" w:rsidRDefault="000E01EF" w:rsidP="000E01EF">
      <w:pPr>
        <w:jc w:val="both"/>
        <w:rPr>
          <w:rFonts w:ascii="NTFPreCursivek" w:hAnsi="NTFPreCursivek"/>
          <w:i/>
        </w:rPr>
      </w:pPr>
      <w:r w:rsidRPr="00497D42">
        <w:rPr>
          <w:rFonts w:ascii="NTFPreCursivek" w:hAnsi="NTFPreCursivek"/>
          <w:i/>
        </w:rPr>
        <w:t xml:space="preserve">The school </w:t>
      </w:r>
      <w:r w:rsidR="00545100">
        <w:rPr>
          <w:rFonts w:ascii="NTFPreCursivek" w:hAnsi="NTFPreCursivek"/>
          <w:i/>
        </w:rPr>
        <w:t>parliament</w:t>
      </w:r>
      <w:r w:rsidRPr="00497D42">
        <w:rPr>
          <w:rFonts w:ascii="NTFPreCursivek" w:hAnsi="NTFPreCursivek"/>
          <w:i/>
        </w:rPr>
        <w:t xml:space="preserve"> should be another forum in which children can report bullying.</w:t>
      </w:r>
    </w:p>
    <w:p w14:paraId="610709A0" w14:textId="77777777" w:rsidR="000E01EF" w:rsidRPr="00497D42" w:rsidRDefault="000E01EF" w:rsidP="000E01EF">
      <w:pPr>
        <w:jc w:val="both"/>
        <w:rPr>
          <w:rFonts w:ascii="NTFPreCursivek" w:hAnsi="NTFPreCursivek"/>
          <w:i/>
        </w:rPr>
      </w:pPr>
    </w:p>
    <w:p w14:paraId="66093044" w14:textId="32D2D32A" w:rsidR="000E01EF" w:rsidRPr="00497D42" w:rsidRDefault="000E01EF" w:rsidP="000E01EF">
      <w:pPr>
        <w:jc w:val="both"/>
        <w:rPr>
          <w:rFonts w:ascii="NTFPreCursivek" w:hAnsi="NTFPreCursivek"/>
          <w:i/>
        </w:rPr>
      </w:pPr>
      <w:r w:rsidRPr="00497D42">
        <w:rPr>
          <w:rFonts w:ascii="NTFPreCursivek" w:hAnsi="NTFPreCursivek"/>
          <w:i/>
        </w:rPr>
        <w:t xml:space="preserve">Children can also collect a slip from </w:t>
      </w:r>
      <w:r w:rsidR="005B7B00">
        <w:rPr>
          <w:rFonts w:ascii="NTFPreCursivek" w:hAnsi="NTFPreCursivek"/>
          <w:i/>
        </w:rPr>
        <w:t>their classroom</w:t>
      </w:r>
      <w:r w:rsidRPr="00497D42">
        <w:rPr>
          <w:rFonts w:ascii="NTFPreCursivek" w:hAnsi="NTFPreCursivek"/>
          <w:i/>
        </w:rPr>
        <w:t xml:space="preserve"> and record the incident if they are not able to speak about it.</w:t>
      </w:r>
    </w:p>
    <w:p w14:paraId="098D8530" w14:textId="77777777" w:rsidR="003F73F5" w:rsidRPr="00497D42" w:rsidRDefault="003F73F5" w:rsidP="000E01EF">
      <w:pPr>
        <w:jc w:val="both"/>
        <w:rPr>
          <w:rFonts w:ascii="NTFPreCursivek" w:hAnsi="NTFPreCursivek"/>
          <w:i/>
        </w:rPr>
      </w:pPr>
    </w:p>
    <w:p w14:paraId="153B25CE" w14:textId="7CFCE3B5" w:rsidR="003F73F5" w:rsidRPr="00497D42" w:rsidRDefault="003F73F5" w:rsidP="000E01EF">
      <w:pPr>
        <w:jc w:val="both"/>
        <w:rPr>
          <w:rFonts w:ascii="NTFPreCursivek" w:hAnsi="NTFPreCursivek"/>
          <w:i/>
        </w:rPr>
      </w:pPr>
      <w:r w:rsidRPr="00497D42">
        <w:rPr>
          <w:rFonts w:ascii="NTFPreCursivek" w:hAnsi="NTFPreCursivek"/>
          <w:i/>
        </w:rPr>
        <w:t>All information regarding bullying will be recorded on the bullying incident form. This will then be fully investigated</w:t>
      </w:r>
      <w:r w:rsidR="005B7B00">
        <w:rPr>
          <w:rFonts w:ascii="NTFPreCursivek" w:hAnsi="NTFPreCursivek"/>
          <w:i/>
        </w:rPr>
        <w:t xml:space="preserve"> (see appendix 2).</w:t>
      </w:r>
    </w:p>
    <w:p w14:paraId="19261F7D" w14:textId="77777777" w:rsidR="00B728D1" w:rsidRPr="00497D42" w:rsidRDefault="00B728D1" w:rsidP="000E01EF">
      <w:pPr>
        <w:jc w:val="both"/>
        <w:rPr>
          <w:rFonts w:ascii="NTFPreCursivek" w:hAnsi="NTFPreCursivek"/>
          <w:i/>
        </w:rPr>
      </w:pPr>
    </w:p>
    <w:p w14:paraId="6692B51B" w14:textId="77777777" w:rsidR="003F73F5" w:rsidRPr="00497D42" w:rsidRDefault="003F73F5" w:rsidP="000E01EF">
      <w:pPr>
        <w:jc w:val="both"/>
        <w:rPr>
          <w:rFonts w:ascii="NTFPreCursivek" w:hAnsi="NTFPreCursivek"/>
          <w:b/>
          <w:i/>
        </w:rPr>
      </w:pPr>
      <w:r w:rsidRPr="00497D42">
        <w:rPr>
          <w:rFonts w:ascii="NTFPreCursivek" w:hAnsi="NTFPreCursivek"/>
          <w:b/>
          <w:i/>
        </w:rPr>
        <w:t>RESPONSIBILITIES:</w:t>
      </w:r>
    </w:p>
    <w:p w14:paraId="253ABD94" w14:textId="77777777" w:rsidR="003F73F5" w:rsidRPr="00497D42" w:rsidRDefault="003F73F5" w:rsidP="000E01EF">
      <w:pPr>
        <w:jc w:val="both"/>
        <w:rPr>
          <w:rFonts w:ascii="NTFPreCursivek" w:hAnsi="NTFPreCursivek"/>
          <w:b/>
          <w:i/>
          <w:u w:val="single"/>
        </w:rPr>
      </w:pPr>
    </w:p>
    <w:p w14:paraId="59879867" w14:textId="77777777" w:rsidR="003F73F5" w:rsidRPr="00497D42" w:rsidRDefault="003F73F5" w:rsidP="000E01EF">
      <w:pPr>
        <w:jc w:val="both"/>
        <w:rPr>
          <w:rFonts w:ascii="NTFPreCursivek" w:hAnsi="NTFPreCursivek"/>
          <w:i/>
        </w:rPr>
      </w:pPr>
      <w:r w:rsidRPr="00497D42">
        <w:rPr>
          <w:rFonts w:ascii="NTFPreCursivek" w:hAnsi="NTFPreCursivek"/>
          <w:i/>
        </w:rPr>
        <w:t>STAFF</w:t>
      </w:r>
    </w:p>
    <w:p w14:paraId="41EE85C1" w14:textId="10F152FF" w:rsidR="003F73F5" w:rsidRDefault="003F73F5" w:rsidP="003F73F5">
      <w:pPr>
        <w:pStyle w:val="ListParagraph"/>
        <w:numPr>
          <w:ilvl w:val="0"/>
          <w:numId w:val="22"/>
        </w:numPr>
        <w:jc w:val="both"/>
        <w:rPr>
          <w:rFonts w:ascii="NTFPreCursivek" w:hAnsi="NTFPreCursivek"/>
          <w:i/>
        </w:rPr>
      </w:pPr>
      <w:r w:rsidRPr="00497D42">
        <w:rPr>
          <w:rFonts w:ascii="NTFPreCursivek" w:hAnsi="NTFPreCursivek"/>
          <w:i/>
        </w:rPr>
        <w:t xml:space="preserve">Record the incident in the Anti-bullying incident form and pass it directly to the head. </w:t>
      </w:r>
    </w:p>
    <w:p w14:paraId="1509BC48" w14:textId="0CB89D54" w:rsidR="00CA53A8" w:rsidRDefault="00CA53A8" w:rsidP="003F73F5">
      <w:pPr>
        <w:pStyle w:val="ListParagraph"/>
        <w:numPr>
          <w:ilvl w:val="0"/>
          <w:numId w:val="22"/>
        </w:numPr>
        <w:jc w:val="both"/>
        <w:rPr>
          <w:rFonts w:ascii="NTFPreCursivek" w:hAnsi="NTFPreCursivek"/>
          <w:i/>
        </w:rPr>
      </w:pPr>
      <w:r>
        <w:rPr>
          <w:rFonts w:ascii="NTFPreCursivek" w:hAnsi="NTFPreCursivek"/>
          <w:i/>
        </w:rPr>
        <w:t>Monitor the situation at break-time and dinner-time.</w:t>
      </w:r>
    </w:p>
    <w:p w14:paraId="21785BAF" w14:textId="4EACAC71" w:rsidR="005B7B00" w:rsidRDefault="005B7B00" w:rsidP="003F73F5">
      <w:pPr>
        <w:pStyle w:val="ListParagraph"/>
        <w:numPr>
          <w:ilvl w:val="0"/>
          <w:numId w:val="22"/>
        </w:numPr>
        <w:jc w:val="both"/>
        <w:rPr>
          <w:rFonts w:ascii="NTFPreCursivek" w:hAnsi="NTFPreCursivek"/>
          <w:i/>
        </w:rPr>
      </w:pPr>
      <w:r>
        <w:rPr>
          <w:rFonts w:ascii="NTFPreCursivek" w:hAnsi="NTFPreCursivek"/>
          <w:i/>
        </w:rPr>
        <w:t>Monitor the situation in the classroom and during transition periods</w:t>
      </w:r>
    </w:p>
    <w:p w14:paraId="27A6E8F4" w14:textId="7762A59B" w:rsidR="00CA53A8" w:rsidRDefault="00CA53A8" w:rsidP="003F73F5">
      <w:pPr>
        <w:pStyle w:val="ListParagraph"/>
        <w:numPr>
          <w:ilvl w:val="0"/>
          <w:numId w:val="22"/>
        </w:numPr>
        <w:jc w:val="both"/>
        <w:rPr>
          <w:rFonts w:ascii="NTFPreCursivek" w:hAnsi="NTFPreCursivek"/>
          <w:i/>
        </w:rPr>
      </w:pPr>
      <w:r>
        <w:rPr>
          <w:rFonts w:ascii="NTFPreCursivek" w:hAnsi="NTFPreCursivek"/>
          <w:i/>
        </w:rPr>
        <w:t>Provide a safe and secure environment for children to speak up</w:t>
      </w:r>
    </w:p>
    <w:p w14:paraId="1E78181B" w14:textId="5CC4BF54" w:rsidR="00CA53A8" w:rsidRPr="00497D42" w:rsidRDefault="00CA53A8" w:rsidP="003F73F5">
      <w:pPr>
        <w:pStyle w:val="ListParagraph"/>
        <w:numPr>
          <w:ilvl w:val="0"/>
          <w:numId w:val="22"/>
        </w:numPr>
        <w:jc w:val="both"/>
        <w:rPr>
          <w:rFonts w:ascii="NTFPreCursivek" w:hAnsi="NTFPreCursivek"/>
          <w:i/>
        </w:rPr>
      </w:pPr>
      <w:r>
        <w:rPr>
          <w:rFonts w:ascii="NTFPreCursivek" w:hAnsi="NTFPreCursivek"/>
          <w:i/>
        </w:rPr>
        <w:t>Display the bullying forms for children to complete</w:t>
      </w:r>
    </w:p>
    <w:p w14:paraId="768E0AE3" w14:textId="77777777" w:rsidR="003F73F5" w:rsidRPr="00497D42" w:rsidRDefault="003F73F5" w:rsidP="003F73F5">
      <w:pPr>
        <w:jc w:val="both"/>
        <w:rPr>
          <w:rFonts w:ascii="NTFPreCursivek" w:hAnsi="NTFPreCursivek"/>
          <w:i/>
        </w:rPr>
      </w:pPr>
    </w:p>
    <w:p w14:paraId="42449522" w14:textId="77777777" w:rsidR="003F73F5" w:rsidRPr="00497D42" w:rsidRDefault="003F73F5" w:rsidP="003F73F5">
      <w:pPr>
        <w:jc w:val="both"/>
        <w:rPr>
          <w:rFonts w:ascii="NTFPreCursivek" w:hAnsi="NTFPreCursivek"/>
          <w:i/>
        </w:rPr>
      </w:pPr>
      <w:r w:rsidRPr="00497D42">
        <w:rPr>
          <w:rFonts w:ascii="NTFPreCursivek" w:hAnsi="NTFPreCursivek"/>
          <w:i/>
        </w:rPr>
        <w:t>PARENT</w:t>
      </w:r>
    </w:p>
    <w:p w14:paraId="5C1A1E21" w14:textId="77777777" w:rsidR="003F73F5" w:rsidRPr="00497D42" w:rsidRDefault="003F73F5" w:rsidP="003F73F5">
      <w:pPr>
        <w:pStyle w:val="ListParagraph"/>
        <w:numPr>
          <w:ilvl w:val="0"/>
          <w:numId w:val="22"/>
        </w:numPr>
        <w:jc w:val="both"/>
        <w:rPr>
          <w:rFonts w:ascii="NTFPreCursivek" w:hAnsi="NTFPreCursivek"/>
          <w:i/>
        </w:rPr>
      </w:pPr>
      <w:r w:rsidRPr="00497D42">
        <w:rPr>
          <w:rFonts w:ascii="NTFPreCursivek" w:hAnsi="NTFPreCursivek"/>
          <w:i/>
        </w:rPr>
        <w:t>Ensure that parents know who to contact if they have concerns about bullying</w:t>
      </w:r>
    </w:p>
    <w:p w14:paraId="7102BD97" w14:textId="77777777" w:rsidR="003F73F5" w:rsidRPr="00497D42" w:rsidRDefault="003F73F5" w:rsidP="003F73F5">
      <w:pPr>
        <w:pStyle w:val="ListParagraph"/>
        <w:numPr>
          <w:ilvl w:val="0"/>
          <w:numId w:val="22"/>
        </w:numPr>
        <w:jc w:val="both"/>
        <w:rPr>
          <w:rFonts w:ascii="NTFPreCursivek" w:hAnsi="NTFPreCursivek"/>
          <w:i/>
        </w:rPr>
      </w:pPr>
      <w:r w:rsidRPr="00497D42">
        <w:rPr>
          <w:rFonts w:ascii="NTFPreCursivek" w:hAnsi="NTFPreCursivek"/>
          <w:i/>
        </w:rPr>
        <w:t xml:space="preserve">We will contact </w:t>
      </w:r>
      <w:r w:rsidR="006F41D9" w:rsidRPr="00497D42">
        <w:rPr>
          <w:rFonts w:ascii="NTFPreCursivek" w:hAnsi="NTFPreCursivek"/>
          <w:i/>
        </w:rPr>
        <w:t>parents</w:t>
      </w:r>
      <w:r w:rsidRPr="00497D42">
        <w:rPr>
          <w:rFonts w:ascii="NTFPreCursivek" w:hAnsi="NTFPreCursivek"/>
          <w:i/>
        </w:rPr>
        <w:t xml:space="preserve"> promptly when bullying issues come to light, whether their child is the one being bullied or the one doing the bullying.</w:t>
      </w:r>
    </w:p>
    <w:p w14:paraId="11302F63" w14:textId="77777777" w:rsidR="003F73F5" w:rsidRPr="00497D42" w:rsidRDefault="003F73F5" w:rsidP="003F73F5">
      <w:pPr>
        <w:pStyle w:val="ListParagraph"/>
        <w:numPr>
          <w:ilvl w:val="0"/>
          <w:numId w:val="22"/>
        </w:numPr>
        <w:jc w:val="both"/>
        <w:rPr>
          <w:rFonts w:ascii="NTFPreCursivek" w:hAnsi="NTFPreCursivek"/>
          <w:i/>
        </w:rPr>
      </w:pPr>
      <w:r w:rsidRPr="00497D42">
        <w:rPr>
          <w:rFonts w:ascii="NTFPreCursivek" w:hAnsi="NTFPreCursivek"/>
          <w:i/>
        </w:rPr>
        <w:t>We will ensure that parents are aware of the school’s complaints procedures.</w:t>
      </w:r>
    </w:p>
    <w:p w14:paraId="0096A13D" w14:textId="688B8D6B" w:rsidR="003F73F5" w:rsidRDefault="003F73F5" w:rsidP="003F73F5">
      <w:pPr>
        <w:pStyle w:val="ListParagraph"/>
        <w:numPr>
          <w:ilvl w:val="0"/>
          <w:numId w:val="22"/>
        </w:numPr>
        <w:jc w:val="both"/>
        <w:rPr>
          <w:rFonts w:ascii="NTFPreCursivek" w:hAnsi="NTFPreCursivek"/>
          <w:i/>
        </w:rPr>
      </w:pPr>
      <w:r w:rsidRPr="00497D42">
        <w:rPr>
          <w:rFonts w:ascii="NTFPreCursivek" w:hAnsi="NTFPreCursivek"/>
          <w:i/>
        </w:rPr>
        <w:t>We will work with parents and the local community as appropriate to address bullying issues that arise out of school.</w:t>
      </w:r>
    </w:p>
    <w:p w14:paraId="4CBD3782" w14:textId="51605D04" w:rsidR="00CA53A8" w:rsidRDefault="00CA53A8" w:rsidP="003F73F5">
      <w:pPr>
        <w:pStyle w:val="ListParagraph"/>
        <w:numPr>
          <w:ilvl w:val="0"/>
          <w:numId w:val="22"/>
        </w:numPr>
        <w:jc w:val="both"/>
        <w:rPr>
          <w:rFonts w:ascii="NTFPreCursivek" w:hAnsi="NTFPreCursivek"/>
          <w:i/>
        </w:rPr>
      </w:pPr>
      <w:r>
        <w:rPr>
          <w:rFonts w:ascii="NTFPreCursivek" w:hAnsi="NTFPreCursivek"/>
          <w:i/>
        </w:rPr>
        <w:t>We will provide mediation between parents regarding such incidents if deemed necessary</w:t>
      </w:r>
    </w:p>
    <w:p w14:paraId="78DD46DB" w14:textId="016D2B52" w:rsidR="005B7B00" w:rsidRDefault="005B7B00" w:rsidP="003F73F5">
      <w:pPr>
        <w:pStyle w:val="ListParagraph"/>
        <w:numPr>
          <w:ilvl w:val="0"/>
          <w:numId w:val="22"/>
        </w:numPr>
        <w:jc w:val="both"/>
        <w:rPr>
          <w:rFonts w:ascii="NTFPreCursivek" w:hAnsi="NTFPreCursivek"/>
          <w:i/>
        </w:rPr>
      </w:pPr>
      <w:r>
        <w:rPr>
          <w:rFonts w:ascii="NTFPreCursivek" w:hAnsi="NTFPreCursivek"/>
          <w:i/>
        </w:rPr>
        <w:t>Parents to engage wit the school and support the actions but in place</w:t>
      </w:r>
    </w:p>
    <w:p w14:paraId="5423A541" w14:textId="5AF3FD17" w:rsidR="005B7B00" w:rsidRPr="00497D42" w:rsidRDefault="005B7B00" w:rsidP="003F73F5">
      <w:pPr>
        <w:pStyle w:val="ListParagraph"/>
        <w:numPr>
          <w:ilvl w:val="0"/>
          <w:numId w:val="22"/>
        </w:numPr>
        <w:jc w:val="both"/>
        <w:rPr>
          <w:rFonts w:ascii="NTFPreCursivek" w:hAnsi="NTFPreCursivek"/>
          <w:i/>
        </w:rPr>
      </w:pPr>
      <w:r>
        <w:rPr>
          <w:rFonts w:ascii="NTFPreCursivek" w:hAnsi="NTFPreCursivek"/>
          <w:i/>
        </w:rPr>
        <w:t>Parents to contact school regarding any incidents and not approach other parents directly</w:t>
      </w:r>
    </w:p>
    <w:p w14:paraId="2DB46472" w14:textId="77777777" w:rsidR="003F73F5" w:rsidRPr="00497D42" w:rsidRDefault="003F73F5" w:rsidP="003F73F5">
      <w:pPr>
        <w:jc w:val="both"/>
        <w:rPr>
          <w:rFonts w:ascii="NTFPreCursivek" w:hAnsi="NTFPreCursivek"/>
          <w:i/>
        </w:rPr>
      </w:pPr>
    </w:p>
    <w:p w14:paraId="7C7E4799" w14:textId="77777777" w:rsidR="003F73F5" w:rsidRPr="00497D42" w:rsidRDefault="003F73F5" w:rsidP="003F73F5">
      <w:pPr>
        <w:jc w:val="both"/>
        <w:rPr>
          <w:rFonts w:ascii="NTFPreCursivek" w:hAnsi="NTFPreCursivek"/>
          <w:i/>
        </w:rPr>
      </w:pPr>
      <w:r w:rsidRPr="00497D42">
        <w:rPr>
          <w:rFonts w:ascii="NTFPreCursivek" w:hAnsi="NTFPreCursivek"/>
          <w:i/>
        </w:rPr>
        <w:t>HEAD TEACHER/SLT</w:t>
      </w:r>
    </w:p>
    <w:p w14:paraId="138DAA4A" w14:textId="77777777" w:rsidR="003F73F5" w:rsidRPr="00497D42" w:rsidRDefault="003F73F5" w:rsidP="003F73F5">
      <w:pPr>
        <w:pStyle w:val="ListParagraph"/>
        <w:numPr>
          <w:ilvl w:val="0"/>
          <w:numId w:val="23"/>
        </w:numPr>
        <w:jc w:val="both"/>
        <w:rPr>
          <w:rFonts w:ascii="NTFPreCursivek" w:hAnsi="NTFPreCursivek"/>
          <w:i/>
        </w:rPr>
      </w:pPr>
      <w:r w:rsidRPr="00497D42">
        <w:rPr>
          <w:rFonts w:ascii="NTFPreCursivek" w:hAnsi="NTFPreCursivek"/>
          <w:i/>
        </w:rPr>
        <w:t>See the victim and perpetrator separately and agree what they will do</w:t>
      </w:r>
    </w:p>
    <w:p w14:paraId="3CCA91C1" w14:textId="77777777" w:rsidR="003F73F5" w:rsidRPr="00497D42" w:rsidRDefault="003F73F5" w:rsidP="003F73F5">
      <w:pPr>
        <w:pStyle w:val="ListParagraph"/>
        <w:numPr>
          <w:ilvl w:val="0"/>
          <w:numId w:val="23"/>
        </w:numPr>
        <w:jc w:val="both"/>
        <w:rPr>
          <w:rFonts w:ascii="NTFPreCursivek" w:hAnsi="NTFPreCursivek"/>
          <w:i/>
        </w:rPr>
      </w:pPr>
      <w:r w:rsidRPr="00497D42">
        <w:rPr>
          <w:rFonts w:ascii="NTFPreCursivek" w:hAnsi="NTFPreCursivek"/>
          <w:i/>
        </w:rPr>
        <w:t>Follow up to ensure the victim is safe.</w:t>
      </w:r>
    </w:p>
    <w:p w14:paraId="42466DC8" w14:textId="77777777" w:rsidR="003F73F5" w:rsidRPr="00497D42" w:rsidRDefault="003F73F5" w:rsidP="003F73F5">
      <w:pPr>
        <w:pStyle w:val="ListParagraph"/>
        <w:numPr>
          <w:ilvl w:val="0"/>
          <w:numId w:val="23"/>
        </w:numPr>
        <w:jc w:val="both"/>
        <w:rPr>
          <w:rFonts w:ascii="NTFPreCursivek" w:hAnsi="NTFPreCursivek"/>
          <w:i/>
        </w:rPr>
      </w:pPr>
      <w:r w:rsidRPr="00497D42">
        <w:rPr>
          <w:rFonts w:ascii="NTFPreCursivek" w:hAnsi="NTFPreCursivek"/>
          <w:i/>
        </w:rPr>
        <w:t>Track any further actions such as calling in an outside agency, calling or writing to parents, or undertaking any mediation or other meetings.</w:t>
      </w:r>
    </w:p>
    <w:p w14:paraId="22EE753D" w14:textId="77777777" w:rsidR="003F73F5" w:rsidRPr="00497D42" w:rsidRDefault="003F73F5" w:rsidP="003F73F5">
      <w:pPr>
        <w:pStyle w:val="ListParagraph"/>
        <w:numPr>
          <w:ilvl w:val="0"/>
          <w:numId w:val="23"/>
        </w:numPr>
        <w:jc w:val="both"/>
        <w:rPr>
          <w:rFonts w:ascii="NTFPreCursivek" w:hAnsi="NTFPreCursivek"/>
          <w:i/>
        </w:rPr>
      </w:pPr>
      <w:r w:rsidRPr="00497D42">
        <w:rPr>
          <w:rFonts w:ascii="NTFPreCursivek" w:hAnsi="NTFPreCursivek"/>
          <w:i/>
        </w:rPr>
        <w:t xml:space="preserve">Ensure all staff </w:t>
      </w:r>
      <w:r w:rsidR="006F41D9" w:rsidRPr="00497D42">
        <w:rPr>
          <w:rFonts w:ascii="NTFPreCursivek" w:hAnsi="NTFPreCursivek"/>
          <w:i/>
        </w:rPr>
        <w:t>including</w:t>
      </w:r>
      <w:r w:rsidRPr="00497D42">
        <w:rPr>
          <w:rFonts w:ascii="NTFPreCursivek" w:hAnsi="NTFPreCursivek"/>
          <w:i/>
        </w:rPr>
        <w:t xml:space="preserve"> temporary staff are aware of our anti-bullying policy and approach.</w:t>
      </w:r>
    </w:p>
    <w:p w14:paraId="311467FF" w14:textId="33160B67" w:rsidR="003F73F5" w:rsidRDefault="003F73F5" w:rsidP="003F73F5">
      <w:pPr>
        <w:pStyle w:val="ListParagraph"/>
        <w:numPr>
          <w:ilvl w:val="0"/>
          <w:numId w:val="23"/>
        </w:numPr>
        <w:jc w:val="both"/>
        <w:rPr>
          <w:rFonts w:ascii="NTFPreCursivek" w:hAnsi="NTFPreCursivek"/>
          <w:i/>
        </w:rPr>
      </w:pPr>
      <w:r w:rsidRPr="00497D42">
        <w:rPr>
          <w:rFonts w:ascii="NTFPreCursivek" w:hAnsi="NTFPreCursivek"/>
          <w:i/>
        </w:rPr>
        <w:t>Record and monitor types and numbers of incidents of bullying and put processes in place, dependent on the incidents, to eliminate these occurrences.</w:t>
      </w:r>
    </w:p>
    <w:p w14:paraId="6FC0379F" w14:textId="070A1EAF" w:rsidR="005B7B00" w:rsidRPr="00497D42" w:rsidRDefault="005B7B00" w:rsidP="003F73F5">
      <w:pPr>
        <w:pStyle w:val="ListParagraph"/>
        <w:numPr>
          <w:ilvl w:val="0"/>
          <w:numId w:val="23"/>
        </w:numPr>
        <w:jc w:val="both"/>
        <w:rPr>
          <w:rFonts w:ascii="NTFPreCursivek" w:hAnsi="NTFPreCursivek"/>
          <w:i/>
        </w:rPr>
      </w:pPr>
      <w:r>
        <w:rPr>
          <w:rFonts w:ascii="NTFPreCursivek" w:hAnsi="NTFPreCursivek"/>
          <w:i/>
        </w:rPr>
        <w:t>Ensure provision is in place to support all children, so everyone feels safe in school.</w:t>
      </w:r>
    </w:p>
    <w:p w14:paraId="76E67C5F" w14:textId="77777777" w:rsidR="009575AC" w:rsidRPr="00497D42" w:rsidRDefault="009575AC" w:rsidP="009575AC">
      <w:pPr>
        <w:jc w:val="both"/>
        <w:rPr>
          <w:rFonts w:ascii="NTFPreCursivek" w:hAnsi="NTFPreCursivek"/>
          <w:i/>
        </w:rPr>
      </w:pPr>
    </w:p>
    <w:p w14:paraId="033E4772" w14:textId="77777777" w:rsidR="00B728D1" w:rsidRPr="00497D42" w:rsidRDefault="00B728D1" w:rsidP="009575AC">
      <w:pPr>
        <w:jc w:val="both"/>
        <w:rPr>
          <w:rFonts w:ascii="NTFPreCursivek" w:hAnsi="NTFPreCursivek"/>
          <w:i/>
        </w:rPr>
      </w:pPr>
    </w:p>
    <w:p w14:paraId="07478881" w14:textId="77777777" w:rsidR="00B728D1" w:rsidRPr="00497D42" w:rsidRDefault="00B728D1" w:rsidP="009575AC">
      <w:pPr>
        <w:jc w:val="both"/>
        <w:rPr>
          <w:rFonts w:ascii="NTFPreCursivek" w:hAnsi="NTFPreCursivek"/>
          <w:i/>
        </w:rPr>
      </w:pPr>
    </w:p>
    <w:p w14:paraId="5E4C7729" w14:textId="77777777" w:rsidR="009575AC" w:rsidRPr="00497D42" w:rsidRDefault="009575AC" w:rsidP="009575AC">
      <w:pPr>
        <w:jc w:val="both"/>
        <w:rPr>
          <w:rFonts w:ascii="NTFPreCursivek" w:hAnsi="NTFPreCursivek"/>
          <w:i/>
        </w:rPr>
      </w:pPr>
      <w:r w:rsidRPr="00497D42">
        <w:rPr>
          <w:rFonts w:ascii="NTFPreCursivek" w:hAnsi="NTFPreCursivek"/>
          <w:i/>
        </w:rPr>
        <w:t>DEALING WITH AN INCIDENT OUTSIDE OF SCHOOL</w:t>
      </w:r>
    </w:p>
    <w:p w14:paraId="36843681" w14:textId="77777777" w:rsidR="009575AC" w:rsidRPr="00497D42" w:rsidRDefault="009575AC" w:rsidP="009575AC">
      <w:pPr>
        <w:jc w:val="both"/>
        <w:rPr>
          <w:rFonts w:ascii="NTFPreCursivek" w:hAnsi="NTFPreCursivek"/>
          <w:i/>
          <w:u w:val="single"/>
        </w:rPr>
      </w:pPr>
    </w:p>
    <w:p w14:paraId="092BBC85" w14:textId="77777777" w:rsidR="009575AC" w:rsidRPr="00497D42" w:rsidRDefault="009575AC" w:rsidP="009575AC">
      <w:pPr>
        <w:jc w:val="both"/>
        <w:rPr>
          <w:rFonts w:ascii="NTFPreCursivek" w:hAnsi="NTFPreCursivek"/>
          <w:i/>
        </w:rPr>
      </w:pPr>
      <w:r w:rsidRPr="00497D42">
        <w:rPr>
          <w:rFonts w:ascii="NTFPreCursivek" w:hAnsi="NTFPreCursivek"/>
          <w:i/>
        </w:rPr>
        <w:t xml:space="preserve">Head teachers have a specific statutory power to discipline pupils for poor </w:t>
      </w:r>
      <w:r w:rsidR="006F41D9" w:rsidRPr="00497D42">
        <w:rPr>
          <w:rFonts w:ascii="NTFPreCursivek" w:hAnsi="NTFPreCursivek"/>
          <w:i/>
        </w:rPr>
        <w:t>behaviour</w:t>
      </w:r>
      <w:r w:rsidRPr="00497D42">
        <w:rPr>
          <w:rFonts w:ascii="NTFPreCursivek" w:hAnsi="NTFPreCursivek"/>
          <w:i/>
        </w:rPr>
        <w:t xml:space="preserve"> outside of the school premises. Section 89 of education and Inspections Act 2006 gives head teachers the power to regulate pupils </w:t>
      </w:r>
      <w:r w:rsidRPr="00497D42">
        <w:rPr>
          <w:rFonts w:ascii="NTFPreCursivek" w:hAnsi="NTFPreCursivek"/>
          <w:i/>
        </w:rPr>
        <w:lastRenderedPageBreak/>
        <w:t xml:space="preserve">conduct when they are not on school premises and are not under the lawful control or charge of a member of staff. This can relate to any bullying </w:t>
      </w:r>
      <w:r w:rsidR="006F41D9" w:rsidRPr="00497D42">
        <w:rPr>
          <w:rFonts w:ascii="NTFPreCursivek" w:hAnsi="NTFPreCursivek"/>
          <w:i/>
        </w:rPr>
        <w:t>incidents</w:t>
      </w:r>
      <w:r w:rsidRPr="00497D42">
        <w:rPr>
          <w:rFonts w:ascii="NTFPreCursivek" w:hAnsi="NTFPreCursivek"/>
          <w:i/>
        </w:rPr>
        <w:t xml:space="preserve"> occurring anywhere off the school premises, such as on school or public transport, outside the local shops, or in a town or village centre.</w:t>
      </w:r>
    </w:p>
    <w:p w14:paraId="6DEC02FF" w14:textId="77777777" w:rsidR="009575AC" w:rsidRPr="00497D42" w:rsidRDefault="009575AC" w:rsidP="009575AC">
      <w:pPr>
        <w:jc w:val="both"/>
        <w:rPr>
          <w:rFonts w:ascii="NTFPreCursivek" w:hAnsi="NTFPreCursivek"/>
          <w:i/>
        </w:rPr>
      </w:pPr>
    </w:p>
    <w:p w14:paraId="123BD1D2" w14:textId="77777777" w:rsidR="009575AC" w:rsidRPr="00497D42" w:rsidRDefault="009575AC" w:rsidP="009575AC">
      <w:pPr>
        <w:jc w:val="both"/>
        <w:rPr>
          <w:rFonts w:ascii="NTFPreCursivek" w:hAnsi="NTFPreCursivek"/>
          <w:i/>
        </w:rPr>
      </w:pPr>
      <w:r w:rsidRPr="00497D42">
        <w:rPr>
          <w:rFonts w:ascii="NTFPreCursivek" w:hAnsi="NTFPreCursivek"/>
          <w:i/>
        </w:rPr>
        <w:t>Where bullying outside school is reported to school staff, it should be investigated and acted on. The headteacher should also consider whether it is appropriate to notify the police or anti-social behaviour co-ordinator in the local area. If the misbehaviour could be criminal or poses a serious threat to a member of the public, the police should always be informed.</w:t>
      </w:r>
    </w:p>
    <w:p w14:paraId="754001D1" w14:textId="5427896E" w:rsidR="009575AC" w:rsidRPr="00497D42" w:rsidRDefault="00545100" w:rsidP="009575AC">
      <w:pPr>
        <w:jc w:val="both"/>
        <w:rPr>
          <w:rFonts w:ascii="NTFPreCursivek" w:hAnsi="NTFPreCursivek"/>
          <w:i/>
        </w:rPr>
      </w:pPr>
      <w:r w:rsidRPr="006108EC">
        <w:rPr>
          <w:rFonts w:ascii="NTFPreCursivek" w:hAnsi="NTFPreCursivek"/>
          <w:i/>
        </w:rPr>
        <w:t>SAS Crew</w:t>
      </w:r>
      <w:r>
        <w:rPr>
          <w:rFonts w:ascii="NTFPreCursivek" w:hAnsi="NTFPreCursivek"/>
          <w:i/>
        </w:rPr>
        <w:t xml:space="preserve"> </w:t>
      </w:r>
    </w:p>
    <w:p w14:paraId="33929DBF" w14:textId="77777777" w:rsidR="00173ACB" w:rsidRPr="00497D42" w:rsidRDefault="00173ACB" w:rsidP="009575AC">
      <w:pPr>
        <w:jc w:val="both"/>
        <w:rPr>
          <w:rFonts w:ascii="NTFPreCursivek" w:hAnsi="NTFPreCursivek"/>
          <w:i/>
          <w:u w:val="single"/>
        </w:rPr>
      </w:pPr>
    </w:p>
    <w:p w14:paraId="1ABA74BE" w14:textId="7B3FB151" w:rsidR="00173ACB" w:rsidRPr="00497D42" w:rsidRDefault="005B7B00" w:rsidP="009575AC">
      <w:pPr>
        <w:jc w:val="both"/>
        <w:rPr>
          <w:rFonts w:ascii="NTFPreCursivek" w:hAnsi="NTFPreCursivek"/>
          <w:i/>
        </w:rPr>
      </w:pPr>
      <w:r>
        <w:rPr>
          <w:rFonts w:ascii="NTFPreCursivek" w:hAnsi="NTFPreCursivek"/>
          <w:i/>
        </w:rPr>
        <w:t>C</w:t>
      </w:r>
      <w:r w:rsidR="00173ACB" w:rsidRPr="00497D42">
        <w:rPr>
          <w:rFonts w:ascii="NTFPreCursivek" w:hAnsi="NTFPreCursivek"/>
          <w:i/>
        </w:rPr>
        <w:t>hildren have been appointed as</w:t>
      </w:r>
      <w:r w:rsidR="00545100">
        <w:rPr>
          <w:rFonts w:ascii="NTFPreCursivek" w:hAnsi="NTFPreCursivek"/>
          <w:i/>
        </w:rPr>
        <w:t xml:space="preserve"> </w:t>
      </w:r>
      <w:r w:rsidR="00545100" w:rsidRPr="006108EC">
        <w:rPr>
          <w:rFonts w:ascii="NTFPreCursivek" w:hAnsi="NTFPreCursivek"/>
          <w:i/>
        </w:rPr>
        <w:t>SAS Crew</w:t>
      </w:r>
      <w:r>
        <w:rPr>
          <w:rFonts w:ascii="NTFPreCursivek" w:hAnsi="NTFPreCursivek"/>
          <w:i/>
        </w:rPr>
        <w:t xml:space="preserve"> from year 5 and 6</w:t>
      </w:r>
      <w:r w:rsidR="00173ACB" w:rsidRPr="006108EC">
        <w:rPr>
          <w:rFonts w:ascii="NTFPreCursivek" w:hAnsi="NTFPreCursivek"/>
          <w:i/>
        </w:rPr>
        <w:t>.</w:t>
      </w:r>
      <w:r w:rsidR="00173ACB" w:rsidRPr="00497D42">
        <w:rPr>
          <w:rFonts w:ascii="NTFPreCursivek" w:hAnsi="NTFPreCursivek"/>
          <w:i/>
        </w:rPr>
        <w:t xml:space="preserve"> They are around at break-time and lunch-time and are they to listen to you, to support you, to help to resolve any difficulties. They run competition to promote an anti-bullying ethos.</w:t>
      </w:r>
      <w:r>
        <w:rPr>
          <w:rFonts w:ascii="NTFPreCursivek" w:hAnsi="NTFPreCursivek"/>
          <w:i/>
        </w:rPr>
        <w:t xml:space="preserve"> They deliver assemblies and provide workshops for all year groups.</w:t>
      </w:r>
    </w:p>
    <w:p w14:paraId="7E1D5404" w14:textId="77777777" w:rsidR="00173ACB" w:rsidRPr="00497D42" w:rsidRDefault="00173ACB" w:rsidP="009575AC">
      <w:pPr>
        <w:jc w:val="both"/>
        <w:rPr>
          <w:rFonts w:ascii="NTFPreCursivek" w:hAnsi="NTFPreCursivek"/>
          <w:i/>
        </w:rPr>
      </w:pPr>
      <w:r w:rsidRPr="00497D42">
        <w:rPr>
          <w:rFonts w:ascii="NTFPreCursivek" w:hAnsi="NTFPreCursivek"/>
          <w:i/>
        </w:rPr>
        <w:t>They will report any incidents to the head, completing the bullying report form so all information is relayed accurately.</w:t>
      </w:r>
    </w:p>
    <w:p w14:paraId="462D2A18" w14:textId="77777777" w:rsidR="00173ACB" w:rsidRPr="00497D42" w:rsidRDefault="00173ACB" w:rsidP="009575AC">
      <w:pPr>
        <w:jc w:val="both"/>
        <w:rPr>
          <w:rFonts w:ascii="NTFPreCursivek" w:hAnsi="NTFPreCursivek"/>
          <w:i/>
        </w:rPr>
      </w:pPr>
    </w:p>
    <w:p w14:paraId="4DB4B24F" w14:textId="77777777" w:rsidR="00173ACB" w:rsidRPr="00497D42" w:rsidRDefault="00173ACB" w:rsidP="009575AC">
      <w:pPr>
        <w:jc w:val="both"/>
        <w:rPr>
          <w:rFonts w:ascii="NTFPreCursivek" w:hAnsi="NTFPreCursivek"/>
          <w:i/>
        </w:rPr>
      </w:pPr>
      <w:r w:rsidRPr="00497D42">
        <w:rPr>
          <w:rFonts w:ascii="NTFPreCursivek" w:hAnsi="NTFPreCursivek"/>
          <w:i/>
        </w:rPr>
        <w:t>RECORDING of BULLYING INCIDENTS</w:t>
      </w:r>
    </w:p>
    <w:p w14:paraId="28296781" w14:textId="77777777" w:rsidR="00173ACB" w:rsidRPr="00497D42" w:rsidRDefault="00173ACB" w:rsidP="009575AC">
      <w:pPr>
        <w:jc w:val="both"/>
        <w:rPr>
          <w:rFonts w:ascii="NTFPreCursivek" w:hAnsi="NTFPreCursivek"/>
          <w:i/>
          <w:u w:val="single"/>
        </w:rPr>
      </w:pPr>
    </w:p>
    <w:p w14:paraId="57747B6E" w14:textId="77777777" w:rsidR="00173ACB" w:rsidRPr="00497D42" w:rsidRDefault="00173ACB" w:rsidP="009575AC">
      <w:pPr>
        <w:jc w:val="both"/>
        <w:rPr>
          <w:rFonts w:ascii="NTFPreCursivek" w:hAnsi="NTFPreCursivek"/>
          <w:i/>
        </w:rPr>
      </w:pPr>
      <w:r w:rsidRPr="00497D42">
        <w:rPr>
          <w:rFonts w:ascii="NTFPreCursivek" w:hAnsi="NTFPreCursivek"/>
          <w:i/>
        </w:rPr>
        <w:t>When an incident of bullying takes place, staff must be prepared to record and report each incident to the headteacher.</w:t>
      </w:r>
    </w:p>
    <w:p w14:paraId="2AB01450" w14:textId="77777777" w:rsidR="00173ACB" w:rsidRPr="00497D42" w:rsidRDefault="00173ACB" w:rsidP="009575AC">
      <w:pPr>
        <w:jc w:val="both"/>
        <w:rPr>
          <w:rFonts w:ascii="NTFPreCursivek" w:hAnsi="NTFPreCursivek"/>
          <w:i/>
        </w:rPr>
      </w:pPr>
      <w:r w:rsidRPr="00497D42">
        <w:rPr>
          <w:rFonts w:ascii="NTFPreCursivek" w:hAnsi="NTFPreCursivek"/>
          <w:i/>
        </w:rPr>
        <w:t>In the case of racist bullying, this must be reported to the headteacher</w:t>
      </w:r>
    </w:p>
    <w:p w14:paraId="40080360" w14:textId="77777777" w:rsidR="00173ACB" w:rsidRPr="00497D42" w:rsidRDefault="00173ACB" w:rsidP="009575AC">
      <w:pPr>
        <w:jc w:val="both"/>
        <w:rPr>
          <w:rFonts w:ascii="NTFPreCursivek" w:hAnsi="NTFPreCursivek"/>
          <w:i/>
        </w:rPr>
      </w:pPr>
      <w:r w:rsidRPr="00497D42">
        <w:rPr>
          <w:rFonts w:ascii="NTFPreCursivek" w:hAnsi="NTFPreCursivek"/>
          <w:i/>
        </w:rPr>
        <w:t xml:space="preserve">The teacher will complete the </w:t>
      </w:r>
      <w:r w:rsidR="006F41D9" w:rsidRPr="00497D42">
        <w:rPr>
          <w:rFonts w:ascii="NTFPreCursivek" w:hAnsi="NTFPreCursivek"/>
          <w:i/>
        </w:rPr>
        <w:t>initial</w:t>
      </w:r>
      <w:r w:rsidRPr="00497D42">
        <w:rPr>
          <w:rFonts w:ascii="NTFPreCursivek" w:hAnsi="NTFPreCursivek"/>
          <w:i/>
        </w:rPr>
        <w:t xml:space="preserve"> report form.</w:t>
      </w:r>
    </w:p>
    <w:p w14:paraId="0E764A34" w14:textId="77777777" w:rsidR="00173ACB" w:rsidRPr="00497D42" w:rsidRDefault="00173ACB" w:rsidP="009575AC">
      <w:pPr>
        <w:jc w:val="both"/>
        <w:rPr>
          <w:rFonts w:ascii="NTFPreCursivek" w:hAnsi="NTFPreCursivek"/>
          <w:i/>
        </w:rPr>
      </w:pPr>
      <w:r w:rsidRPr="00497D42">
        <w:rPr>
          <w:rFonts w:ascii="NTFPreCursivek" w:hAnsi="NTFPreCursivek"/>
          <w:i/>
        </w:rPr>
        <w:t>The head teacher will complete the next level bullying incident form and this</w:t>
      </w:r>
      <w:r w:rsidR="006A70EA" w:rsidRPr="00497D42">
        <w:rPr>
          <w:rFonts w:ascii="NTFPreCursivek" w:hAnsi="NTFPreCursivek"/>
          <w:i/>
        </w:rPr>
        <w:t xml:space="preserve"> is kept in the heads office.</w:t>
      </w:r>
    </w:p>
    <w:p w14:paraId="6B095593" w14:textId="414C1171" w:rsidR="006A70EA" w:rsidRPr="00497D42" w:rsidRDefault="006A70EA" w:rsidP="009575AC">
      <w:pPr>
        <w:jc w:val="both"/>
        <w:rPr>
          <w:rFonts w:ascii="NTFPreCursivek" w:hAnsi="NTFPreCursivek"/>
          <w:i/>
        </w:rPr>
      </w:pPr>
      <w:r w:rsidRPr="00497D42">
        <w:rPr>
          <w:rFonts w:ascii="NTFPreCursivek" w:hAnsi="NTFPreCursivek"/>
          <w:i/>
        </w:rPr>
        <w:t xml:space="preserve">A separate incident form is </w:t>
      </w:r>
      <w:r w:rsidR="006F41D9" w:rsidRPr="00497D42">
        <w:rPr>
          <w:rFonts w:ascii="NTFPreCursivek" w:hAnsi="NTFPreCursivek"/>
          <w:i/>
        </w:rPr>
        <w:t>completed</w:t>
      </w:r>
      <w:r w:rsidRPr="00497D42">
        <w:rPr>
          <w:rFonts w:ascii="NTFPreCursivek" w:hAnsi="NTFPreCursivek"/>
          <w:i/>
        </w:rPr>
        <w:t xml:space="preserve"> for racist bullying. </w:t>
      </w:r>
      <w:r w:rsidR="005B7B00">
        <w:rPr>
          <w:rFonts w:ascii="NTFPreCursivek" w:hAnsi="NTFPreCursivek"/>
          <w:i/>
        </w:rPr>
        <w:t>This information will then be recorded on CPOMS.</w:t>
      </w:r>
    </w:p>
    <w:p w14:paraId="6024DA71" w14:textId="77777777" w:rsidR="006A70EA" w:rsidRPr="00497D42" w:rsidRDefault="006A70EA" w:rsidP="009575AC">
      <w:pPr>
        <w:jc w:val="both"/>
        <w:rPr>
          <w:rFonts w:ascii="NTFPreCursivek" w:hAnsi="NTFPreCursivek"/>
          <w:i/>
        </w:rPr>
      </w:pPr>
      <w:r w:rsidRPr="00497D42">
        <w:rPr>
          <w:rFonts w:ascii="NTFPreCursivek" w:hAnsi="NTFPreCursivek"/>
          <w:i/>
        </w:rPr>
        <w:t xml:space="preserve">All bullying incidents are reported to the </w:t>
      </w:r>
      <w:r w:rsidR="006F41D9" w:rsidRPr="00497D42">
        <w:rPr>
          <w:rFonts w:ascii="NTFPreCursivek" w:hAnsi="NTFPreCursivek"/>
          <w:i/>
        </w:rPr>
        <w:t>governors</w:t>
      </w:r>
      <w:r w:rsidRPr="00497D42">
        <w:rPr>
          <w:rFonts w:ascii="NTFPreCursivek" w:hAnsi="NTFPreCursivek"/>
          <w:i/>
        </w:rPr>
        <w:t xml:space="preserve"> termly and to the local authority annually.</w:t>
      </w:r>
    </w:p>
    <w:p w14:paraId="00DD0C94" w14:textId="77777777" w:rsidR="006A70EA" w:rsidRPr="00497D42" w:rsidRDefault="006A70EA" w:rsidP="009575AC">
      <w:pPr>
        <w:jc w:val="both"/>
        <w:rPr>
          <w:rFonts w:ascii="NTFPreCursivek" w:hAnsi="NTFPreCursivek"/>
          <w:i/>
        </w:rPr>
      </w:pPr>
    </w:p>
    <w:p w14:paraId="3B382FFB" w14:textId="77777777" w:rsidR="006A70EA" w:rsidRPr="00497D42" w:rsidRDefault="006A70EA" w:rsidP="009575AC">
      <w:pPr>
        <w:jc w:val="both"/>
        <w:rPr>
          <w:rFonts w:ascii="NTFPreCursivek" w:hAnsi="NTFPreCursivek"/>
          <w:i/>
        </w:rPr>
      </w:pPr>
    </w:p>
    <w:p w14:paraId="75957C16" w14:textId="77777777" w:rsidR="006A70EA" w:rsidRPr="00497D42" w:rsidRDefault="006A70EA" w:rsidP="009575AC">
      <w:pPr>
        <w:jc w:val="both"/>
        <w:rPr>
          <w:rFonts w:ascii="NTFPreCursivek" w:hAnsi="NTFPreCursivek"/>
          <w:b/>
          <w:i/>
        </w:rPr>
      </w:pPr>
      <w:r w:rsidRPr="00497D42">
        <w:rPr>
          <w:rFonts w:ascii="NTFPreCursivek" w:hAnsi="NTFPreCursivek"/>
          <w:b/>
          <w:i/>
        </w:rPr>
        <w:t>PROCEDURE for DEALING with BULLYING BEHAVIOUR</w:t>
      </w:r>
    </w:p>
    <w:p w14:paraId="02C63D60" w14:textId="77777777" w:rsidR="006A70EA" w:rsidRPr="00497D42" w:rsidRDefault="006A70EA" w:rsidP="009575AC">
      <w:pPr>
        <w:jc w:val="both"/>
        <w:rPr>
          <w:rFonts w:ascii="NTFPreCursivek" w:hAnsi="NTFPreCursivek"/>
          <w:b/>
          <w:i/>
          <w:u w:val="single"/>
        </w:rPr>
      </w:pPr>
    </w:p>
    <w:p w14:paraId="0A2D3637" w14:textId="77777777" w:rsidR="006A70EA" w:rsidRPr="00497D42" w:rsidRDefault="006A70EA" w:rsidP="009575AC">
      <w:pPr>
        <w:jc w:val="both"/>
        <w:rPr>
          <w:rFonts w:ascii="NTFPreCursivek" w:hAnsi="NTFPreCursivek"/>
          <w:i/>
        </w:rPr>
      </w:pPr>
      <w:r w:rsidRPr="00497D42">
        <w:rPr>
          <w:rFonts w:ascii="NTFPreCursivek" w:hAnsi="NTFPreCursivek"/>
          <w:i/>
        </w:rPr>
        <w:t>STEP 1:</w:t>
      </w:r>
    </w:p>
    <w:p w14:paraId="03858127" w14:textId="274A5F9C" w:rsidR="006A70EA" w:rsidRPr="00497D42" w:rsidRDefault="006A70EA" w:rsidP="006A70EA">
      <w:pPr>
        <w:pStyle w:val="ListParagraph"/>
        <w:numPr>
          <w:ilvl w:val="0"/>
          <w:numId w:val="24"/>
        </w:numPr>
        <w:jc w:val="both"/>
        <w:rPr>
          <w:rFonts w:ascii="NTFPreCursivek" w:hAnsi="NTFPreCursivek"/>
          <w:i/>
        </w:rPr>
      </w:pPr>
      <w:r w:rsidRPr="00497D42">
        <w:rPr>
          <w:rFonts w:ascii="NTFPreCursivek" w:hAnsi="NTFPreCursivek"/>
          <w:i/>
        </w:rPr>
        <w:t xml:space="preserve">The child </w:t>
      </w:r>
      <w:proofErr w:type="gramStart"/>
      <w:r w:rsidRPr="00497D42">
        <w:rPr>
          <w:rFonts w:ascii="NTFPreCursivek" w:hAnsi="NTFPreCursivek"/>
          <w:i/>
        </w:rPr>
        <w:t>complete</w:t>
      </w:r>
      <w:proofErr w:type="gramEnd"/>
      <w:r w:rsidRPr="00497D42">
        <w:rPr>
          <w:rFonts w:ascii="NTFPreCursivek" w:hAnsi="NTFPreCursivek"/>
          <w:i/>
        </w:rPr>
        <w:t xml:space="preserve"> </w:t>
      </w:r>
      <w:r w:rsidR="006F41D9" w:rsidRPr="00497D42">
        <w:rPr>
          <w:rFonts w:ascii="NTFPreCursivek" w:hAnsi="NTFPreCursivek"/>
          <w:i/>
        </w:rPr>
        <w:t>an</w:t>
      </w:r>
      <w:r w:rsidRPr="00497D42">
        <w:rPr>
          <w:rFonts w:ascii="NTFPreCursivek" w:hAnsi="NTFPreCursivek"/>
          <w:i/>
        </w:rPr>
        <w:t xml:space="preserve"> ‘I am being bullied form’ located </w:t>
      </w:r>
      <w:r w:rsidR="007D09AF" w:rsidRPr="00497D42">
        <w:rPr>
          <w:rFonts w:ascii="NTFPreCursivek" w:hAnsi="NTFPreCursivek"/>
          <w:i/>
        </w:rPr>
        <w:t>in a wallet on the anti-bullying display board in the hall</w:t>
      </w:r>
      <w:r w:rsidR="005B7B00">
        <w:rPr>
          <w:rFonts w:ascii="NTFPreCursivek" w:hAnsi="NTFPreCursivek"/>
          <w:i/>
        </w:rPr>
        <w:t xml:space="preserve"> and in the classroom</w:t>
      </w:r>
      <w:r w:rsidRPr="00497D42">
        <w:rPr>
          <w:rFonts w:ascii="NTFPreCursivek" w:hAnsi="NTFPreCursivek"/>
          <w:i/>
        </w:rPr>
        <w:t xml:space="preserve"> or </w:t>
      </w:r>
      <w:r w:rsidR="005B7B00">
        <w:rPr>
          <w:rFonts w:ascii="NTFPreCursivek" w:hAnsi="NTFPreCursivek"/>
          <w:i/>
        </w:rPr>
        <w:t xml:space="preserve">the child </w:t>
      </w:r>
      <w:r w:rsidRPr="00497D42">
        <w:rPr>
          <w:rFonts w:ascii="NTFPreCursivek" w:hAnsi="NTFPreCursivek"/>
          <w:i/>
        </w:rPr>
        <w:t>can request to see the headteacher personally or can discuss the matter with the class teacher.</w:t>
      </w:r>
    </w:p>
    <w:p w14:paraId="33B85CDF" w14:textId="77777777" w:rsidR="006A70EA" w:rsidRPr="00497D42" w:rsidRDefault="006A70EA" w:rsidP="006A70EA">
      <w:pPr>
        <w:pStyle w:val="ListParagraph"/>
        <w:numPr>
          <w:ilvl w:val="0"/>
          <w:numId w:val="24"/>
        </w:numPr>
        <w:jc w:val="both"/>
        <w:rPr>
          <w:rFonts w:ascii="NTFPreCursivek" w:hAnsi="NTFPreCursivek"/>
          <w:i/>
        </w:rPr>
      </w:pPr>
      <w:r w:rsidRPr="00497D42">
        <w:rPr>
          <w:rFonts w:ascii="NTFPreCursivek" w:hAnsi="NTFPreCursivek"/>
          <w:i/>
        </w:rPr>
        <w:t>When a bullying incident is reported, the information will be passed on to the following people:</w:t>
      </w:r>
    </w:p>
    <w:p w14:paraId="42CFABEF" w14:textId="77777777" w:rsidR="006A70EA" w:rsidRPr="00497D42" w:rsidRDefault="006A70EA" w:rsidP="006A70EA">
      <w:pPr>
        <w:pStyle w:val="ListParagraph"/>
        <w:numPr>
          <w:ilvl w:val="1"/>
          <w:numId w:val="24"/>
        </w:numPr>
        <w:jc w:val="both"/>
        <w:rPr>
          <w:rFonts w:ascii="NTFPreCursivek" w:hAnsi="NTFPreCursivek"/>
          <w:i/>
        </w:rPr>
      </w:pPr>
      <w:r w:rsidRPr="00497D42">
        <w:rPr>
          <w:rFonts w:ascii="NTFPreCursivek" w:hAnsi="NTFPreCursivek"/>
          <w:i/>
        </w:rPr>
        <w:t>The teacher</w:t>
      </w:r>
    </w:p>
    <w:p w14:paraId="3403C95D" w14:textId="77777777" w:rsidR="006A70EA" w:rsidRPr="00497D42" w:rsidRDefault="006A70EA" w:rsidP="006A70EA">
      <w:pPr>
        <w:pStyle w:val="ListParagraph"/>
        <w:numPr>
          <w:ilvl w:val="1"/>
          <w:numId w:val="24"/>
        </w:numPr>
        <w:jc w:val="both"/>
        <w:rPr>
          <w:rFonts w:ascii="NTFPreCursivek" w:hAnsi="NTFPreCursivek"/>
          <w:i/>
        </w:rPr>
      </w:pPr>
      <w:r w:rsidRPr="00497D42">
        <w:rPr>
          <w:rFonts w:ascii="NTFPreCursivek" w:hAnsi="NTFPreCursivek"/>
          <w:i/>
        </w:rPr>
        <w:t>Headteacher/SLT</w:t>
      </w:r>
    </w:p>
    <w:p w14:paraId="1050D0F3" w14:textId="0A0B49E4" w:rsidR="006A70EA" w:rsidRPr="00497D42" w:rsidRDefault="005B7B00" w:rsidP="006A70EA">
      <w:pPr>
        <w:pStyle w:val="ListParagraph"/>
        <w:numPr>
          <w:ilvl w:val="1"/>
          <w:numId w:val="24"/>
        </w:numPr>
        <w:jc w:val="both"/>
        <w:rPr>
          <w:rFonts w:ascii="NTFPreCursivek" w:hAnsi="NTFPreCursivek"/>
          <w:i/>
        </w:rPr>
      </w:pPr>
      <w:r>
        <w:rPr>
          <w:rFonts w:ascii="NTFPreCursivek" w:hAnsi="NTFPreCursivek"/>
          <w:i/>
        </w:rPr>
        <w:t>DSL</w:t>
      </w:r>
    </w:p>
    <w:p w14:paraId="076CBDCB" w14:textId="77777777" w:rsidR="006A70EA" w:rsidRPr="00497D42" w:rsidRDefault="006A70EA" w:rsidP="006A70EA">
      <w:pPr>
        <w:jc w:val="both"/>
        <w:rPr>
          <w:rFonts w:ascii="NTFPreCursivek" w:hAnsi="NTFPreCursivek"/>
          <w:i/>
        </w:rPr>
      </w:pPr>
    </w:p>
    <w:p w14:paraId="71B9BB1B" w14:textId="77777777" w:rsidR="006A70EA" w:rsidRPr="00497D42" w:rsidRDefault="006A70EA" w:rsidP="006A70EA">
      <w:pPr>
        <w:jc w:val="both"/>
        <w:rPr>
          <w:rFonts w:ascii="NTFPreCursivek" w:hAnsi="NTFPreCursivek"/>
          <w:i/>
        </w:rPr>
      </w:pPr>
      <w:r w:rsidRPr="00497D42">
        <w:rPr>
          <w:rFonts w:ascii="NTFPreCursivek" w:hAnsi="NTFPreCursivek"/>
          <w:i/>
        </w:rPr>
        <w:t>STEP 2:</w:t>
      </w:r>
    </w:p>
    <w:p w14:paraId="7D4BFB02" w14:textId="77777777" w:rsidR="006A70EA" w:rsidRPr="00497D42" w:rsidRDefault="006A70EA" w:rsidP="006A70EA">
      <w:pPr>
        <w:pStyle w:val="ListParagraph"/>
        <w:numPr>
          <w:ilvl w:val="0"/>
          <w:numId w:val="25"/>
        </w:numPr>
        <w:jc w:val="both"/>
        <w:rPr>
          <w:rFonts w:ascii="NTFPreCursivek" w:hAnsi="NTFPreCursivek"/>
          <w:i/>
          <w:u w:val="single"/>
        </w:rPr>
      </w:pPr>
      <w:r w:rsidRPr="00497D42">
        <w:rPr>
          <w:rFonts w:ascii="NTFPreCursivek" w:hAnsi="NTFPreCursivek"/>
          <w:i/>
        </w:rPr>
        <w:t>The headteacher or SLT will investigate the incident.</w:t>
      </w:r>
    </w:p>
    <w:p w14:paraId="66E973D6" w14:textId="77777777" w:rsidR="006A70EA" w:rsidRPr="00497D42" w:rsidRDefault="006A70EA" w:rsidP="006A70EA">
      <w:pPr>
        <w:pStyle w:val="ListParagraph"/>
        <w:numPr>
          <w:ilvl w:val="0"/>
          <w:numId w:val="25"/>
        </w:numPr>
        <w:jc w:val="both"/>
        <w:rPr>
          <w:rFonts w:ascii="NTFPreCursivek" w:hAnsi="NTFPreCursivek"/>
          <w:i/>
          <w:u w:val="single"/>
        </w:rPr>
      </w:pPr>
      <w:r w:rsidRPr="00497D42">
        <w:rPr>
          <w:rFonts w:ascii="NTFPreCursivek" w:hAnsi="NTFPreCursivek"/>
          <w:i/>
        </w:rPr>
        <w:t>Pupils involved will be interviewed and a record made of their responses using the incident report form.</w:t>
      </w:r>
    </w:p>
    <w:p w14:paraId="250DB92D" w14:textId="77777777" w:rsidR="006A70EA" w:rsidRPr="00497D42" w:rsidRDefault="006A70EA" w:rsidP="006A70EA">
      <w:pPr>
        <w:pStyle w:val="ListParagraph"/>
        <w:numPr>
          <w:ilvl w:val="0"/>
          <w:numId w:val="25"/>
        </w:numPr>
        <w:jc w:val="both"/>
        <w:rPr>
          <w:rFonts w:ascii="NTFPreCursivek" w:hAnsi="NTFPreCursivek"/>
          <w:i/>
          <w:u w:val="single"/>
        </w:rPr>
      </w:pPr>
      <w:r w:rsidRPr="00497D42">
        <w:rPr>
          <w:rFonts w:ascii="NTFPreCursivek" w:hAnsi="NTFPreCursivek"/>
          <w:i/>
        </w:rPr>
        <w:t>Parents of all pupils involved will be informed of the school’s action up to this point and kept informed of subsequent action.</w:t>
      </w:r>
    </w:p>
    <w:p w14:paraId="1A85C46C" w14:textId="77777777" w:rsidR="006A70EA" w:rsidRPr="00497D42" w:rsidRDefault="006A70EA" w:rsidP="006A70EA">
      <w:pPr>
        <w:pStyle w:val="ListParagraph"/>
        <w:numPr>
          <w:ilvl w:val="0"/>
          <w:numId w:val="25"/>
        </w:numPr>
        <w:jc w:val="both"/>
        <w:rPr>
          <w:rFonts w:ascii="NTFPreCursivek" w:hAnsi="NTFPreCursivek"/>
          <w:i/>
          <w:u w:val="single"/>
        </w:rPr>
      </w:pPr>
      <w:r w:rsidRPr="00497D42">
        <w:rPr>
          <w:rFonts w:ascii="NTFPreCursivek" w:hAnsi="NTFPreCursivek"/>
          <w:i/>
        </w:rPr>
        <w:t>The headteacher will inform the governors termly.</w:t>
      </w:r>
    </w:p>
    <w:p w14:paraId="18CD2B3E" w14:textId="77777777" w:rsidR="006A70EA" w:rsidRPr="00497D42" w:rsidRDefault="006A70EA" w:rsidP="006A70EA">
      <w:pPr>
        <w:jc w:val="both"/>
        <w:rPr>
          <w:rFonts w:ascii="NTFPreCursivek" w:hAnsi="NTFPreCursivek"/>
          <w:i/>
          <w:u w:val="single"/>
        </w:rPr>
      </w:pPr>
    </w:p>
    <w:p w14:paraId="1200B25B" w14:textId="77777777" w:rsidR="006A70EA" w:rsidRPr="00497D42" w:rsidRDefault="006A70EA" w:rsidP="006A70EA">
      <w:pPr>
        <w:jc w:val="both"/>
        <w:rPr>
          <w:rFonts w:ascii="NTFPreCursivek" w:hAnsi="NTFPreCursivek"/>
          <w:i/>
        </w:rPr>
      </w:pPr>
      <w:r w:rsidRPr="00497D42">
        <w:rPr>
          <w:rFonts w:ascii="NTFPreCursivek" w:hAnsi="NTFPreCursivek"/>
          <w:i/>
        </w:rPr>
        <w:t>STEP 3:</w:t>
      </w:r>
    </w:p>
    <w:p w14:paraId="3FC715D0" w14:textId="77777777" w:rsidR="006A70EA" w:rsidRPr="00497D42" w:rsidRDefault="006A70EA" w:rsidP="006A70EA">
      <w:pPr>
        <w:pStyle w:val="ListParagraph"/>
        <w:numPr>
          <w:ilvl w:val="0"/>
          <w:numId w:val="26"/>
        </w:numPr>
        <w:jc w:val="both"/>
        <w:rPr>
          <w:rFonts w:ascii="NTFPreCursivek" w:hAnsi="NTFPreCursivek"/>
          <w:i/>
        </w:rPr>
      </w:pPr>
      <w:r w:rsidRPr="00497D42">
        <w:rPr>
          <w:rFonts w:ascii="NTFPreCursivek" w:hAnsi="NTFPreCursivek"/>
          <w:i/>
        </w:rPr>
        <w:t>The headteacher will devise a plan for the resolution of the problem.</w:t>
      </w:r>
    </w:p>
    <w:p w14:paraId="539CB4B6" w14:textId="77777777" w:rsidR="006A70EA" w:rsidRPr="00497D42" w:rsidRDefault="006A70EA" w:rsidP="006A70EA">
      <w:pPr>
        <w:pStyle w:val="ListParagraph"/>
        <w:numPr>
          <w:ilvl w:val="0"/>
          <w:numId w:val="26"/>
        </w:numPr>
        <w:jc w:val="both"/>
        <w:rPr>
          <w:rFonts w:ascii="NTFPreCursivek" w:hAnsi="NTFPreCursivek"/>
          <w:i/>
        </w:rPr>
      </w:pPr>
      <w:r w:rsidRPr="00497D42">
        <w:rPr>
          <w:rFonts w:ascii="NTFPreCursivek" w:hAnsi="NTFPreCursivek"/>
          <w:i/>
        </w:rPr>
        <w:t>Targets will be set for the bully</w:t>
      </w:r>
    </w:p>
    <w:p w14:paraId="3DCD9664" w14:textId="77777777" w:rsidR="006A70EA" w:rsidRPr="00497D42" w:rsidRDefault="006A70EA" w:rsidP="006A70EA">
      <w:pPr>
        <w:pStyle w:val="ListParagraph"/>
        <w:numPr>
          <w:ilvl w:val="0"/>
          <w:numId w:val="26"/>
        </w:numPr>
        <w:jc w:val="both"/>
        <w:rPr>
          <w:rFonts w:ascii="NTFPreCursivek" w:hAnsi="NTFPreCursivek"/>
          <w:i/>
        </w:rPr>
      </w:pPr>
      <w:r w:rsidRPr="00497D42">
        <w:rPr>
          <w:rFonts w:ascii="NTFPreCursivek" w:hAnsi="NTFPreCursivek"/>
          <w:i/>
        </w:rPr>
        <w:t>Talk time will be scheduled for the victim</w:t>
      </w:r>
    </w:p>
    <w:p w14:paraId="130F3FDD" w14:textId="59F7FF24" w:rsidR="006A70EA" w:rsidRDefault="006F41D9" w:rsidP="006A70EA">
      <w:pPr>
        <w:pStyle w:val="ListParagraph"/>
        <w:numPr>
          <w:ilvl w:val="0"/>
          <w:numId w:val="26"/>
        </w:numPr>
        <w:jc w:val="both"/>
        <w:rPr>
          <w:rFonts w:ascii="NTFPreCursivek" w:hAnsi="NTFPreCursivek"/>
          <w:i/>
        </w:rPr>
      </w:pPr>
      <w:r w:rsidRPr="00497D42">
        <w:rPr>
          <w:rFonts w:ascii="NTFPreCursivek" w:hAnsi="NTFPreCursivek"/>
          <w:i/>
        </w:rPr>
        <w:lastRenderedPageBreak/>
        <w:t xml:space="preserve">Any disciplinary action required will be outlined in the school’s behaviour policy (may involve an internal exclusion or fixed term exclusions or an </w:t>
      </w:r>
      <w:r w:rsidR="005B7B00">
        <w:rPr>
          <w:rFonts w:ascii="NTFPreCursivek" w:hAnsi="NTFPreCursivek"/>
          <w:i/>
        </w:rPr>
        <w:t xml:space="preserve">internal exclusion at dinner-time and break-time. If the bullying is deemed as safeguarding this could potentially lead to a permanent exclusion if all other support has been exhausted. </w:t>
      </w:r>
    </w:p>
    <w:p w14:paraId="523B9E51" w14:textId="598BC2A6" w:rsidR="00CA53A8" w:rsidRPr="00497D42" w:rsidRDefault="00CA53A8" w:rsidP="006A70EA">
      <w:pPr>
        <w:pStyle w:val="ListParagraph"/>
        <w:numPr>
          <w:ilvl w:val="0"/>
          <w:numId w:val="26"/>
        </w:numPr>
        <w:jc w:val="both"/>
        <w:rPr>
          <w:rFonts w:ascii="NTFPreCursivek" w:hAnsi="NTFPreCursivek"/>
          <w:i/>
        </w:rPr>
      </w:pPr>
      <w:r>
        <w:rPr>
          <w:rFonts w:ascii="NTFPreCursivek" w:hAnsi="NTFPreCursivek"/>
          <w:i/>
        </w:rPr>
        <w:t>Mediation from Behaviour support can be offered.</w:t>
      </w:r>
    </w:p>
    <w:p w14:paraId="4B11CA57" w14:textId="77777777" w:rsidR="006F41D9" w:rsidRPr="00497D42" w:rsidRDefault="006F41D9" w:rsidP="006F41D9">
      <w:pPr>
        <w:jc w:val="both"/>
        <w:rPr>
          <w:rFonts w:ascii="NTFPreCursivek" w:hAnsi="NTFPreCursivek"/>
          <w:i/>
        </w:rPr>
      </w:pPr>
    </w:p>
    <w:p w14:paraId="048C4945" w14:textId="77777777" w:rsidR="006F41D9" w:rsidRPr="00497D42" w:rsidRDefault="006F41D9" w:rsidP="006F41D9">
      <w:pPr>
        <w:jc w:val="both"/>
        <w:rPr>
          <w:rFonts w:ascii="NTFPreCursivek" w:hAnsi="NTFPreCursivek"/>
          <w:i/>
        </w:rPr>
      </w:pPr>
      <w:r w:rsidRPr="00497D42">
        <w:rPr>
          <w:rFonts w:ascii="NTFPreCursivek" w:hAnsi="NTFPreCursivek"/>
          <w:i/>
        </w:rPr>
        <w:t>STEP 4:</w:t>
      </w:r>
    </w:p>
    <w:p w14:paraId="14E3917E" w14:textId="77777777" w:rsidR="006F41D9" w:rsidRPr="00497D42" w:rsidRDefault="006F41D9" w:rsidP="006F41D9">
      <w:pPr>
        <w:pStyle w:val="ListParagraph"/>
        <w:numPr>
          <w:ilvl w:val="0"/>
          <w:numId w:val="27"/>
        </w:numPr>
        <w:jc w:val="both"/>
        <w:rPr>
          <w:rFonts w:ascii="NTFPreCursivek" w:hAnsi="NTFPreCursivek"/>
          <w:i/>
        </w:rPr>
      </w:pPr>
      <w:r w:rsidRPr="00497D42">
        <w:rPr>
          <w:rFonts w:ascii="NTFPreCursivek" w:hAnsi="NTFPreCursivek"/>
          <w:i/>
        </w:rPr>
        <w:t>The situation is monitored for a period of 6 weeks. There will be a review meeting at the end of the 6 weeks; this will involve the head, the teacher and the pupil.</w:t>
      </w:r>
    </w:p>
    <w:p w14:paraId="795155CD" w14:textId="77777777" w:rsidR="006F41D9" w:rsidRPr="00497D42" w:rsidRDefault="006F41D9" w:rsidP="006F41D9">
      <w:pPr>
        <w:jc w:val="both"/>
        <w:rPr>
          <w:rFonts w:ascii="NTFPreCursivek" w:hAnsi="NTFPreCursivek"/>
          <w:i/>
        </w:rPr>
      </w:pPr>
    </w:p>
    <w:p w14:paraId="4055A12B" w14:textId="77777777" w:rsidR="006F41D9" w:rsidRPr="00497D42" w:rsidRDefault="006F41D9" w:rsidP="006F41D9">
      <w:pPr>
        <w:jc w:val="both"/>
        <w:rPr>
          <w:rFonts w:ascii="NTFPreCursivek" w:hAnsi="NTFPreCursivek"/>
          <w:i/>
        </w:rPr>
      </w:pPr>
      <w:r w:rsidRPr="00497D42">
        <w:rPr>
          <w:rFonts w:ascii="NTFPreCursivek" w:hAnsi="NTFPreCursivek"/>
          <w:i/>
        </w:rPr>
        <w:t>STEP 5:</w:t>
      </w:r>
    </w:p>
    <w:p w14:paraId="3014C6AA" w14:textId="77777777" w:rsidR="006F41D9" w:rsidRPr="00497D42" w:rsidRDefault="006F41D9" w:rsidP="006F41D9">
      <w:pPr>
        <w:pStyle w:val="ListParagraph"/>
        <w:numPr>
          <w:ilvl w:val="0"/>
          <w:numId w:val="27"/>
        </w:numPr>
        <w:jc w:val="both"/>
        <w:rPr>
          <w:rFonts w:ascii="NTFPreCursivek" w:hAnsi="NTFPreCursivek"/>
          <w:i/>
        </w:rPr>
      </w:pPr>
      <w:r w:rsidRPr="00497D42">
        <w:rPr>
          <w:rFonts w:ascii="NTFPreCursivek" w:hAnsi="NTFPreCursivek"/>
          <w:i/>
        </w:rPr>
        <w:t>Where necessary the school will draw on support from the education officers, the behaviour management team and the educational psychologist. A referral will be made by the headteacher.</w:t>
      </w:r>
    </w:p>
    <w:p w14:paraId="28162BA5" w14:textId="77777777" w:rsidR="006F41D9" w:rsidRPr="00497D42" w:rsidRDefault="006F41D9" w:rsidP="006F41D9">
      <w:pPr>
        <w:jc w:val="both"/>
        <w:rPr>
          <w:rFonts w:ascii="NTFPreCursivek" w:hAnsi="NTFPreCursivek"/>
          <w:i/>
        </w:rPr>
      </w:pPr>
    </w:p>
    <w:p w14:paraId="75952225" w14:textId="77777777" w:rsidR="006F41D9" w:rsidRPr="00497D42" w:rsidRDefault="006F41D9" w:rsidP="006F41D9">
      <w:pPr>
        <w:jc w:val="both"/>
        <w:rPr>
          <w:rFonts w:ascii="NTFPreCursivek" w:hAnsi="NTFPreCursivek"/>
          <w:i/>
        </w:rPr>
      </w:pPr>
      <w:r w:rsidRPr="00497D42">
        <w:rPr>
          <w:rFonts w:ascii="NTFPreCursivek" w:hAnsi="NTFPreCursivek"/>
          <w:i/>
        </w:rPr>
        <w:t>Through all steps all conversations and actions need to be recorded and signed.</w:t>
      </w:r>
    </w:p>
    <w:p w14:paraId="754BD109" w14:textId="77777777" w:rsidR="006F41D9" w:rsidRPr="00497D42" w:rsidRDefault="006F41D9" w:rsidP="006F41D9">
      <w:pPr>
        <w:jc w:val="both"/>
        <w:rPr>
          <w:rFonts w:ascii="NTFPreCursivek" w:hAnsi="NTFPreCursivek"/>
          <w:i/>
        </w:rPr>
      </w:pPr>
      <w:r w:rsidRPr="00497D42">
        <w:rPr>
          <w:rFonts w:ascii="NTFPreCursivek" w:hAnsi="NTFPreCursivek"/>
          <w:i/>
        </w:rPr>
        <w:t>See appendix for example of incident record form.</w:t>
      </w:r>
    </w:p>
    <w:p w14:paraId="789F402D" w14:textId="77777777" w:rsidR="006F41D9" w:rsidRPr="00497D42" w:rsidRDefault="006F41D9" w:rsidP="006F41D9">
      <w:pPr>
        <w:jc w:val="both"/>
        <w:rPr>
          <w:rFonts w:ascii="NTFPreCursivek" w:hAnsi="NTFPreCursivek"/>
          <w:i/>
        </w:rPr>
      </w:pPr>
    </w:p>
    <w:p w14:paraId="106DEC92" w14:textId="77777777" w:rsidR="006F41D9" w:rsidRPr="00497D42" w:rsidRDefault="006F41D9" w:rsidP="006F41D9">
      <w:pPr>
        <w:jc w:val="both"/>
        <w:rPr>
          <w:rFonts w:ascii="NTFPreCursivek" w:hAnsi="NTFPreCursivek"/>
          <w:i/>
        </w:rPr>
      </w:pPr>
      <w:r w:rsidRPr="00497D42">
        <w:rPr>
          <w:rFonts w:ascii="NTFPreCursivek" w:hAnsi="NTFPreCursivek"/>
          <w:i/>
        </w:rPr>
        <w:t xml:space="preserve">The staff, governors, children and parents have agreed this policy. Its effectiveness relies on home and school working together to give children consistent messages about behaviour. </w:t>
      </w:r>
    </w:p>
    <w:p w14:paraId="64195801" w14:textId="77777777" w:rsidR="007D09AF" w:rsidRPr="00497D42" w:rsidRDefault="007D09AF" w:rsidP="006F41D9">
      <w:pPr>
        <w:jc w:val="both"/>
        <w:rPr>
          <w:rFonts w:ascii="NTFPreCursivek" w:hAnsi="NTFPreCursivek"/>
          <w:i/>
        </w:rPr>
      </w:pPr>
    </w:p>
    <w:p w14:paraId="3B521CB1" w14:textId="77777777" w:rsidR="007D09AF" w:rsidRPr="00497D42" w:rsidRDefault="007D09AF" w:rsidP="006F41D9">
      <w:pPr>
        <w:jc w:val="both"/>
        <w:rPr>
          <w:rFonts w:ascii="NTFPreCursivek" w:hAnsi="NTFPreCursivek"/>
          <w:i/>
        </w:rPr>
      </w:pPr>
      <w:r w:rsidRPr="00497D42">
        <w:rPr>
          <w:rFonts w:ascii="NTFPreCursivek" w:hAnsi="NTFPreCursivek" w:cs="Helvetica"/>
          <w:b/>
          <w:bCs/>
          <w:noProof/>
          <w:color w:val="717171"/>
          <w:sz w:val="18"/>
          <w:szCs w:val="18"/>
          <w:shd w:val="clear" w:color="auto" w:fill="190134"/>
          <w:lang w:eastAsia="en-GB"/>
        </w:rPr>
        <w:drawing>
          <wp:anchor distT="0" distB="0" distL="114300" distR="114300" simplePos="0" relativeHeight="251638784" behindDoc="0" locked="0" layoutInCell="1" allowOverlap="1" wp14:anchorId="72C9835C" wp14:editId="37C155AF">
            <wp:simplePos x="0" y="0"/>
            <wp:positionH relativeFrom="column">
              <wp:posOffset>3251200</wp:posOffset>
            </wp:positionH>
            <wp:positionV relativeFrom="paragraph">
              <wp:posOffset>159385</wp:posOffset>
            </wp:positionV>
            <wp:extent cx="2255520" cy="1686560"/>
            <wp:effectExtent l="0" t="0" r="0" b="8890"/>
            <wp:wrapNone/>
            <wp:docPr id="5" name="Picture 5" descr="October is National Bullying Prevention Month. Encourage students to stand up to bullies and be confident in themselves. #antibullying">
              <a:hlinkClick xmlns:a="http://schemas.openxmlformats.org/drawingml/2006/main" r:id="rId11" tooltip="&quot;October is National Bullying Prevention Month. Encourage students to stand up to bullies and be confident in themselves. #antibullying Coward Quotes, Anti Bully Quote, Bullies Quotes, Bully Prevention Quotes, Antibullying Quotes, Anti Bullying Quotes, Adult Quo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is National Bullying Prevention Month. Encourage students to stand up to bullies and be confident in themselves. #antibullying">
                      <a:hlinkClick r:id="rId11" tooltip="&quot;October is National Bullying Prevention Month. Encourage students to stand up to bullies and be confident in themselves. #antibullying Coward Quotes, Anti Bully Quote, Bullies Quotes, Bully Prevention Quotes, Antibullying Quotes, Anti Bullying Quotes, Adult Quote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39594" w14:textId="77777777" w:rsidR="006F41D9" w:rsidRPr="00497D42" w:rsidRDefault="006F41D9" w:rsidP="006F41D9">
      <w:pPr>
        <w:jc w:val="both"/>
        <w:rPr>
          <w:rFonts w:ascii="NTFPreCursivek" w:hAnsi="NTFPreCursivek"/>
          <w:i/>
        </w:rPr>
      </w:pPr>
    </w:p>
    <w:p w14:paraId="682E4274" w14:textId="77777777" w:rsidR="006F41D9" w:rsidRPr="00497D42" w:rsidRDefault="006F41D9" w:rsidP="006F41D9">
      <w:pPr>
        <w:jc w:val="both"/>
        <w:rPr>
          <w:rFonts w:ascii="NTFPreCursivek" w:hAnsi="NTFPreCursivek"/>
          <w:i/>
        </w:rPr>
      </w:pPr>
    </w:p>
    <w:p w14:paraId="51B8475D" w14:textId="77777777" w:rsidR="006F41D9" w:rsidRPr="00497D42" w:rsidRDefault="006F41D9" w:rsidP="006F41D9">
      <w:pPr>
        <w:jc w:val="both"/>
        <w:rPr>
          <w:rFonts w:ascii="NTFPreCursivek" w:hAnsi="NTFPreCursivek"/>
          <w:i/>
        </w:rPr>
      </w:pPr>
      <w:r w:rsidRPr="00497D42">
        <w:rPr>
          <w:rFonts w:ascii="NTFPreCursivek" w:hAnsi="NTFPreCursivek"/>
          <w:i/>
        </w:rPr>
        <w:t>Wr</w:t>
      </w:r>
      <w:r w:rsidR="007D09AF" w:rsidRPr="00497D42">
        <w:rPr>
          <w:rFonts w:ascii="NTFPreCursivek" w:hAnsi="NTFPreCursivek"/>
          <w:i/>
        </w:rPr>
        <w:t>itten by headteacher: March 2015</w:t>
      </w:r>
    </w:p>
    <w:p w14:paraId="259691DB" w14:textId="77777777" w:rsidR="006F41D9" w:rsidRPr="00497D42" w:rsidRDefault="006F41D9" w:rsidP="006F41D9">
      <w:pPr>
        <w:jc w:val="both"/>
        <w:rPr>
          <w:rFonts w:ascii="NTFPreCursivek" w:hAnsi="NTFPreCursivek"/>
          <w:i/>
        </w:rPr>
      </w:pPr>
    </w:p>
    <w:p w14:paraId="1C663496" w14:textId="77777777" w:rsidR="006F41D9" w:rsidRPr="00497D42" w:rsidRDefault="006F41D9" w:rsidP="006F41D9">
      <w:pPr>
        <w:jc w:val="both"/>
        <w:rPr>
          <w:rFonts w:ascii="NTFPreCursivek" w:hAnsi="NTFPreCursivek"/>
          <w:i/>
        </w:rPr>
      </w:pPr>
      <w:r w:rsidRPr="00497D42">
        <w:rPr>
          <w:rFonts w:ascii="NTFPreCursivek" w:hAnsi="NTFPreCursivek"/>
          <w:i/>
        </w:rPr>
        <w:t>A</w:t>
      </w:r>
      <w:r w:rsidR="007D09AF" w:rsidRPr="00497D42">
        <w:rPr>
          <w:rFonts w:ascii="NTFPreCursivek" w:hAnsi="NTFPreCursivek"/>
          <w:i/>
        </w:rPr>
        <w:t>pproved by Governors: March 2015</w:t>
      </w:r>
    </w:p>
    <w:p w14:paraId="17FC108C" w14:textId="77777777" w:rsidR="007D09AF" w:rsidRPr="00497D42" w:rsidRDefault="007D09AF" w:rsidP="006F41D9">
      <w:pPr>
        <w:jc w:val="both"/>
        <w:rPr>
          <w:rFonts w:ascii="NTFPreCursivek" w:hAnsi="NTFPreCursivek"/>
          <w:i/>
        </w:rPr>
      </w:pPr>
    </w:p>
    <w:p w14:paraId="3C138B39" w14:textId="4D44523E" w:rsidR="007D09AF" w:rsidRPr="00497D42" w:rsidRDefault="00497D42" w:rsidP="006F41D9">
      <w:pPr>
        <w:jc w:val="both"/>
        <w:rPr>
          <w:rFonts w:ascii="NTFPreCursivek" w:hAnsi="NTFPreCursivek"/>
          <w:i/>
        </w:rPr>
      </w:pPr>
      <w:r w:rsidRPr="00497D42">
        <w:rPr>
          <w:rFonts w:ascii="NTFPreCursivek" w:hAnsi="NTFPreCursivek"/>
          <w:i/>
        </w:rPr>
        <w:t xml:space="preserve">Reviewed: </w:t>
      </w:r>
      <w:r w:rsidR="00545100" w:rsidRPr="006108EC">
        <w:rPr>
          <w:rFonts w:ascii="NTFPreCursivek" w:hAnsi="NTFPreCursivek"/>
          <w:i/>
        </w:rPr>
        <w:t>September 2021</w:t>
      </w:r>
    </w:p>
    <w:p w14:paraId="54D0E4AB" w14:textId="77777777" w:rsidR="007D09AF" w:rsidRPr="00497D42" w:rsidRDefault="007D09AF" w:rsidP="006F41D9">
      <w:pPr>
        <w:jc w:val="both"/>
        <w:rPr>
          <w:rFonts w:ascii="NTFPreCursivek" w:hAnsi="NTFPreCursivek"/>
          <w:i/>
        </w:rPr>
      </w:pPr>
    </w:p>
    <w:p w14:paraId="6CE16197" w14:textId="77777777" w:rsidR="007D09AF" w:rsidRPr="00497D42" w:rsidRDefault="007D09AF" w:rsidP="006F41D9">
      <w:pPr>
        <w:jc w:val="both"/>
        <w:rPr>
          <w:rFonts w:ascii="NTFPreCursivek" w:hAnsi="NTFPreCursivek"/>
          <w:i/>
        </w:rPr>
      </w:pPr>
      <w:r w:rsidRPr="00497D42">
        <w:rPr>
          <w:rFonts w:ascii="NTFPreCursivek" w:hAnsi="NTFPreCursivek"/>
          <w:i/>
        </w:rPr>
        <w:t>Reviewed by: Mrs S. Abdulla</w:t>
      </w:r>
    </w:p>
    <w:p w14:paraId="1D69C628" w14:textId="77777777" w:rsidR="009575AC" w:rsidRPr="009575AC" w:rsidRDefault="009575AC" w:rsidP="009575AC">
      <w:pPr>
        <w:jc w:val="both"/>
        <w:rPr>
          <w:rFonts w:ascii="Constantia" w:hAnsi="Constantia"/>
          <w:i/>
          <w:sz w:val="22"/>
          <w:szCs w:val="22"/>
          <w:u w:val="single"/>
        </w:rPr>
      </w:pPr>
    </w:p>
    <w:p w14:paraId="7DE3C05F" w14:textId="77777777" w:rsidR="00D81766" w:rsidRPr="00271805" w:rsidRDefault="00D81766" w:rsidP="00D81766">
      <w:pPr>
        <w:jc w:val="both"/>
        <w:rPr>
          <w:rFonts w:ascii="Constantia" w:hAnsi="Constantia"/>
          <w:b/>
          <w:bCs/>
          <w:i/>
          <w:sz w:val="22"/>
          <w:szCs w:val="22"/>
        </w:rPr>
      </w:pPr>
    </w:p>
    <w:p w14:paraId="25580688" w14:textId="77777777" w:rsidR="00271805" w:rsidRDefault="00271805" w:rsidP="00271805">
      <w:pPr>
        <w:jc w:val="both"/>
        <w:rPr>
          <w:rFonts w:ascii="Constantia" w:hAnsi="Constantia"/>
          <w:i/>
          <w:sz w:val="22"/>
          <w:szCs w:val="22"/>
        </w:rPr>
      </w:pPr>
    </w:p>
    <w:p w14:paraId="3CFF595C" w14:textId="77777777" w:rsidR="00271805" w:rsidRDefault="00271805" w:rsidP="00271805">
      <w:pPr>
        <w:jc w:val="both"/>
        <w:rPr>
          <w:rFonts w:ascii="Constantia" w:hAnsi="Constantia"/>
          <w:i/>
          <w:sz w:val="22"/>
          <w:szCs w:val="22"/>
        </w:rPr>
      </w:pPr>
    </w:p>
    <w:p w14:paraId="2B1402FA" w14:textId="77777777" w:rsidR="00F530B6" w:rsidRDefault="00F530B6" w:rsidP="00271805">
      <w:pPr>
        <w:jc w:val="both"/>
        <w:rPr>
          <w:rFonts w:ascii="Constantia" w:hAnsi="Constantia"/>
          <w:b/>
          <w:bCs/>
          <w:i/>
          <w:sz w:val="22"/>
          <w:szCs w:val="22"/>
        </w:rPr>
      </w:pPr>
    </w:p>
    <w:p w14:paraId="39C30185" w14:textId="77777777" w:rsidR="00E85AD9" w:rsidRPr="00E85AD9" w:rsidRDefault="00E85AD9" w:rsidP="00E85AD9">
      <w:pPr>
        <w:autoSpaceDE w:val="0"/>
        <w:autoSpaceDN w:val="0"/>
        <w:adjustRightInd w:val="0"/>
        <w:rPr>
          <w:rFonts w:ascii="Constantia" w:hAnsi="Constantia" w:cs="TTE195F3A8t00"/>
          <w:i/>
          <w:sz w:val="22"/>
          <w:szCs w:val="22"/>
        </w:rPr>
      </w:pPr>
    </w:p>
    <w:p w14:paraId="091E16D9" w14:textId="77777777" w:rsidR="00F530B6" w:rsidRDefault="00F530B6" w:rsidP="002E0B9B">
      <w:pPr>
        <w:autoSpaceDE w:val="0"/>
        <w:autoSpaceDN w:val="0"/>
        <w:adjustRightInd w:val="0"/>
        <w:jc w:val="center"/>
        <w:rPr>
          <w:rFonts w:ascii="Constantia" w:hAnsi="Constantia" w:cs="TTE1940660t00"/>
          <w:i/>
          <w:sz w:val="22"/>
          <w:szCs w:val="22"/>
          <w:u w:val="single"/>
        </w:rPr>
      </w:pPr>
    </w:p>
    <w:p w14:paraId="625F39E7" w14:textId="77777777" w:rsidR="002E0B9B" w:rsidRDefault="002E0B9B" w:rsidP="002E0B9B">
      <w:pPr>
        <w:autoSpaceDE w:val="0"/>
        <w:autoSpaceDN w:val="0"/>
        <w:adjustRightInd w:val="0"/>
        <w:rPr>
          <w:rFonts w:ascii="Comic Sans MS" w:hAnsi="Comic Sans MS" w:cs="TTE1940660t00"/>
          <w:sz w:val="22"/>
          <w:szCs w:val="22"/>
          <w:u w:val="single"/>
        </w:rPr>
      </w:pPr>
    </w:p>
    <w:p w14:paraId="7A3D4029" w14:textId="77777777" w:rsidR="002E0B9B" w:rsidRDefault="002E0B9B" w:rsidP="002E0B9B">
      <w:pPr>
        <w:autoSpaceDE w:val="0"/>
        <w:autoSpaceDN w:val="0"/>
        <w:adjustRightInd w:val="0"/>
        <w:rPr>
          <w:rFonts w:ascii="Comic Sans MS" w:hAnsi="Comic Sans MS" w:cs="TTE1940660t00"/>
          <w:sz w:val="22"/>
          <w:szCs w:val="22"/>
          <w:u w:val="single"/>
        </w:rPr>
      </w:pPr>
    </w:p>
    <w:p w14:paraId="1AD35EA8" w14:textId="77777777" w:rsidR="002E0B9B" w:rsidRDefault="002E0B9B" w:rsidP="002E0B9B">
      <w:pPr>
        <w:autoSpaceDE w:val="0"/>
        <w:autoSpaceDN w:val="0"/>
        <w:adjustRightInd w:val="0"/>
        <w:rPr>
          <w:rFonts w:ascii="Constantia" w:hAnsi="Constantia" w:cs="TTE1940660t00"/>
          <w:i/>
          <w:sz w:val="22"/>
          <w:szCs w:val="22"/>
          <w:u w:val="single"/>
        </w:rPr>
      </w:pPr>
    </w:p>
    <w:p w14:paraId="39E30CF4" w14:textId="77777777" w:rsidR="00173ACB" w:rsidRDefault="00173ACB" w:rsidP="002E0B9B">
      <w:pPr>
        <w:autoSpaceDE w:val="0"/>
        <w:autoSpaceDN w:val="0"/>
        <w:adjustRightInd w:val="0"/>
        <w:rPr>
          <w:rFonts w:ascii="Constantia" w:hAnsi="Constantia" w:cs="TTE1940660t00"/>
          <w:i/>
          <w:sz w:val="22"/>
          <w:szCs w:val="22"/>
          <w:u w:val="single"/>
        </w:rPr>
      </w:pPr>
    </w:p>
    <w:p w14:paraId="5674AFC6" w14:textId="77777777" w:rsidR="00173ACB" w:rsidRDefault="00173ACB" w:rsidP="002E0B9B">
      <w:pPr>
        <w:autoSpaceDE w:val="0"/>
        <w:autoSpaceDN w:val="0"/>
        <w:adjustRightInd w:val="0"/>
        <w:rPr>
          <w:rFonts w:ascii="Constantia" w:hAnsi="Constantia" w:cs="TTE1940660t00"/>
          <w:i/>
          <w:sz w:val="22"/>
          <w:szCs w:val="22"/>
          <w:u w:val="single"/>
        </w:rPr>
      </w:pPr>
    </w:p>
    <w:p w14:paraId="5588358A" w14:textId="77777777" w:rsidR="00173ACB" w:rsidRDefault="00173ACB" w:rsidP="002E0B9B">
      <w:pPr>
        <w:autoSpaceDE w:val="0"/>
        <w:autoSpaceDN w:val="0"/>
        <w:adjustRightInd w:val="0"/>
        <w:rPr>
          <w:rFonts w:ascii="Constantia" w:hAnsi="Constantia" w:cs="TTE1940660t00"/>
          <w:i/>
          <w:sz w:val="22"/>
          <w:szCs w:val="22"/>
          <w:u w:val="single"/>
        </w:rPr>
      </w:pPr>
    </w:p>
    <w:p w14:paraId="657ADD93" w14:textId="77777777" w:rsidR="00173ACB" w:rsidRDefault="00173ACB" w:rsidP="002E0B9B">
      <w:pPr>
        <w:autoSpaceDE w:val="0"/>
        <w:autoSpaceDN w:val="0"/>
        <w:adjustRightInd w:val="0"/>
        <w:rPr>
          <w:rFonts w:ascii="Constantia" w:hAnsi="Constantia" w:cs="TTE1940660t00"/>
          <w:i/>
          <w:sz w:val="22"/>
          <w:szCs w:val="22"/>
          <w:u w:val="single"/>
        </w:rPr>
      </w:pPr>
    </w:p>
    <w:p w14:paraId="35934691" w14:textId="77777777" w:rsidR="00173ACB" w:rsidRDefault="00173ACB" w:rsidP="002E0B9B">
      <w:pPr>
        <w:autoSpaceDE w:val="0"/>
        <w:autoSpaceDN w:val="0"/>
        <w:adjustRightInd w:val="0"/>
        <w:rPr>
          <w:rFonts w:ascii="Constantia" w:hAnsi="Constantia" w:cs="TTE1940660t00"/>
          <w:i/>
          <w:sz w:val="22"/>
          <w:szCs w:val="22"/>
          <w:u w:val="single"/>
        </w:rPr>
      </w:pPr>
    </w:p>
    <w:p w14:paraId="6E06ED4F" w14:textId="77777777" w:rsidR="00173ACB" w:rsidRDefault="00173ACB" w:rsidP="002E0B9B">
      <w:pPr>
        <w:autoSpaceDE w:val="0"/>
        <w:autoSpaceDN w:val="0"/>
        <w:adjustRightInd w:val="0"/>
        <w:rPr>
          <w:rFonts w:ascii="Constantia" w:hAnsi="Constantia" w:cs="TTE1940660t00"/>
          <w:i/>
          <w:sz w:val="22"/>
          <w:szCs w:val="22"/>
          <w:u w:val="single"/>
        </w:rPr>
      </w:pPr>
    </w:p>
    <w:p w14:paraId="1ACAD83A" w14:textId="77777777" w:rsidR="00173ACB" w:rsidRDefault="00173ACB" w:rsidP="002E0B9B">
      <w:pPr>
        <w:autoSpaceDE w:val="0"/>
        <w:autoSpaceDN w:val="0"/>
        <w:adjustRightInd w:val="0"/>
        <w:rPr>
          <w:rFonts w:ascii="Constantia" w:hAnsi="Constantia" w:cs="TTE1940660t00"/>
          <w:i/>
          <w:sz w:val="22"/>
          <w:szCs w:val="22"/>
          <w:u w:val="single"/>
        </w:rPr>
      </w:pPr>
    </w:p>
    <w:p w14:paraId="72D5EB87" w14:textId="77777777" w:rsidR="00173ACB" w:rsidRDefault="00173ACB" w:rsidP="002E0B9B">
      <w:pPr>
        <w:autoSpaceDE w:val="0"/>
        <w:autoSpaceDN w:val="0"/>
        <w:adjustRightInd w:val="0"/>
        <w:rPr>
          <w:rFonts w:ascii="Constantia" w:hAnsi="Constantia" w:cs="TTE1940660t00"/>
          <w:i/>
          <w:sz w:val="22"/>
          <w:szCs w:val="22"/>
          <w:u w:val="single"/>
        </w:rPr>
      </w:pPr>
    </w:p>
    <w:p w14:paraId="13B99EAB" w14:textId="77777777" w:rsidR="00173ACB" w:rsidRDefault="00173ACB" w:rsidP="002E0B9B">
      <w:pPr>
        <w:autoSpaceDE w:val="0"/>
        <w:autoSpaceDN w:val="0"/>
        <w:adjustRightInd w:val="0"/>
        <w:rPr>
          <w:rFonts w:ascii="Constantia" w:hAnsi="Constantia" w:cs="TTE1940660t00"/>
          <w:i/>
          <w:sz w:val="22"/>
          <w:szCs w:val="22"/>
          <w:u w:val="single"/>
        </w:rPr>
      </w:pPr>
    </w:p>
    <w:p w14:paraId="5308CD14" w14:textId="77777777" w:rsidR="00173ACB" w:rsidRDefault="00173ACB" w:rsidP="002E0B9B">
      <w:pPr>
        <w:autoSpaceDE w:val="0"/>
        <w:autoSpaceDN w:val="0"/>
        <w:adjustRightInd w:val="0"/>
        <w:rPr>
          <w:rFonts w:ascii="Constantia" w:hAnsi="Constantia" w:cs="TTE1940660t00"/>
          <w:i/>
          <w:sz w:val="22"/>
          <w:szCs w:val="22"/>
          <w:u w:val="single"/>
        </w:rPr>
      </w:pPr>
    </w:p>
    <w:p w14:paraId="13B052A2" w14:textId="77777777" w:rsidR="00173ACB" w:rsidRDefault="00173ACB" w:rsidP="002E0B9B">
      <w:pPr>
        <w:autoSpaceDE w:val="0"/>
        <w:autoSpaceDN w:val="0"/>
        <w:adjustRightInd w:val="0"/>
        <w:rPr>
          <w:rFonts w:ascii="Constantia" w:hAnsi="Constantia" w:cs="TTE1940660t00"/>
          <w:i/>
          <w:sz w:val="22"/>
          <w:szCs w:val="22"/>
          <w:u w:val="single"/>
        </w:rPr>
      </w:pPr>
    </w:p>
    <w:p w14:paraId="6E5EC693" w14:textId="77777777" w:rsidR="00173ACB" w:rsidRDefault="00173ACB" w:rsidP="002E0B9B">
      <w:pPr>
        <w:autoSpaceDE w:val="0"/>
        <w:autoSpaceDN w:val="0"/>
        <w:adjustRightInd w:val="0"/>
        <w:rPr>
          <w:rFonts w:ascii="Constantia" w:hAnsi="Constantia" w:cs="TTE1940660t00"/>
          <w:i/>
          <w:sz w:val="22"/>
          <w:szCs w:val="22"/>
          <w:u w:val="single"/>
        </w:rPr>
      </w:pPr>
    </w:p>
    <w:p w14:paraId="44F4D84F" w14:textId="77777777" w:rsidR="00173ACB" w:rsidRDefault="00173ACB" w:rsidP="002E0B9B">
      <w:pPr>
        <w:autoSpaceDE w:val="0"/>
        <w:autoSpaceDN w:val="0"/>
        <w:adjustRightInd w:val="0"/>
        <w:rPr>
          <w:rFonts w:ascii="Constantia" w:hAnsi="Constantia" w:cs="TTE1940660t00"/>
          <w:i/>
          <w:sz w:val="22"/>
          <w:szCs w:val="22"/>
          <w:u w:val="single"/>
        </w:rPr>
      </w:pPr>
    </w:p>
    <w:p w14:paraId="001B1F8D" w14:textId="77777777" w:rsidR="00497D42" w:rsidRDefault="00497D42" w:rsidP="002E0B9B">
      <w:pPr>
        <w:autoSpaceDE w:val="0"/>
        <w:autoSpaceDN w:val="0"/>
        <w:adjustRightInd w:val="0"/>
        <w:rPr>
          <w:rFonts w:ascii="Constantia" w:hAnsi="Constantia" w:cs="TTE1940660t00"/>
          <w:i/>
          <w:sz w:val="22"/>
          <w:szCs w:val="22"/>
          <w:u w:val="single"/>
        </w:rPr>
      </w:pPr>
    </w:p>
    <w:p w14:paraId="2B961753" w14:textId="77777777" w:rsidR="00497D42" w:rsidRDefault="00497D42" w:rsidP="002E0B9B">
      <w:pPr>
        <w:autoSpaceDE w:val="0"/>
        <w:autoSpaceDN w:val="0"/>
        <w:adjustRightInd w:val="0"/>
        <w:rPr>
          <w:rFonts w:ascii="Constantia" w:hAnsi="Constantia" w:cs="TTE1940660t00"/>
          <w:i/>
          <w:sz w:val="22"/>
          <w:szCs w:val="22"/>
          <w:u w:val="single"/>
        </w:rPr>
      </w:pPr>
    </w:p>
    <w:p w14:paraId="3809A059" w14:textId="77777777" w:rsidR="00497D42" w:rsidRDefault="00497D42" w:rsidP="002E0B9B">
      <w:pPr>
        <w:autoSpaceDE w:val="0"/>
        <w:autoSpaceDN w:val="0"/>
        <w:adjustRightInd w:val="0"/>
        <w:rPr>
          <w:rFonts w:ascii="Constantia" w:hAnsi="Constantia" w:cs="TTE1940660t00"/>
          <w:i/>
          <w:sz w:val="22"/>
          <w:szCs w:val="22"/>
          <w:u w:val="single"/>
        </w:rPr>
      </w:pPr>
    </w:p>
    <w:p w14:paraId="64594C59" w14:textId="77777777" w:rsidR="00497D42" w:rsidRDefault="00497D42" w:rsidP="002E0B9B">
      <w:pPr>
        <w:autoSpaceDE w:val="0"/>
        <w:autoSpaceDN w:val="0"/>
        <w:adjustRightInd w:val="0"/>
        <w:rPr>
          <w:rFonts w:ascii="Constantia" w:hAnsi="Constantia" w:cs="TTE1940660t00"/>
          <w:i/>
          <w:sz w:val="22"/>
          <w:szCs w:val="22"/>
          <w:u w:val="single"/>
        </w:rPr>
      </w:pPr>
    </w:p>
    <w:p w14:paraId="50D2E040" w14:textId="77777777" w:rsidR="00497D42" w:rsidRDefault="00497D42" w:rsidP="002E0B9B">
      <w:pPr>
        <w:autoSpaceDE w:val="0"/>
        <w:autoSpaceDN w:val="0"/>
        <w:adjustRightInd w:val="0"/>
        <w:rPr>
          <w:rFonts w:ascii="Constantia" w:hAnsi="Constantia" w:cs="TTE1940660t00"/>
          <w:i/>
          <w:sz w:val="22"/>
          <w:szCs w:val="22"/>
          <w:u w:val="single"/>
        </w:rPr>
      </w:pPr>
    </w:p>
    <w:p w14:paraId="44F1E2FF" w14:textId="77777777" w:rsidR="00497D42" w:rsidRDefault="00497D42" w:rsidP="002E0B9B">
      <w:pPr>
        <w:autoSpaceDE w:val="0"/>
        <w:autoSpaceDN w:val="0"/>
        <w:adjustRightInd w:val="0"/>
        <w:rPr>
          <w:rFonts w:ascii="Constantia" w:hAnsi="Constantia" w:cs="TTE1940660t00"/>
          <w:i/>
          <w:sz w:val="22"/>
          <w:szCs w:val="22"/>
          <w:u w:val="single"/>
        </w:rPr>
      </w:pPr>
    </w:p>
    <w:p w14:paraId="0E9E321F" w14:textId="77777777" w:rsidR="00497D42" w:rsidRDefault="00497D42" w:rsidP="002E0B9B">
      <w:pPr>
        <w:autoSpaceDE w:val="0"/>
        <w:autoSpaceDN w:val="0"/>
        <w:adjustRightInd w:val="0"/>
        <w:rPr>
          <w:rFonts w:ascii="Constantia" w:hAnsi="Constantia" w:cs="TTE1940660t00"/>
          <w:i/>
          <w:sz w:val="22"/>
          <w:szCs w:val="22"/>
          <w:u w:val="single"/>
        </w:rPr>
      </w:pPr>
    </w:p>
    <w:p w14:paraId="0B9CD6C0" w14:textId="77777777" w:rsidR="00497D42" w:rsidRDefault="00497D42" w:rsidP="002E0B9B">
      <w:pPr>
        <w:autoSpaceDE w:val="0"/>
        <w:autoSpaceDN w:val="0"/>
        <w:adjustRightInd w:val="0"/>
        <w:rPr>
          <w:rFonts w:ascii="Constantia" w:hAnsi="Constantia" w:cs="TTE1940660t00"/>
          <w:i/>
          <w:sz w:val="22"/>
          <w:szCs w:val="22"/>
          <w:u w:val="single"/>
        </w:rPr>
      </w:pPr>
    </w:p>
    <w:p w14:paraId="1AE73F05" w14:textId="77777777" w:rsidR="00497D42" w:rsidRDefault="00497D42" w:rsidP="002E0B9B">
      <w:pPr>
        <w:autoSpaceDE w:val="0"/>
        <w:autoSpaceDN w:val="0"/>
        <w:adjustRightInd w:val="0"/>
        <w:rPr>
          <w:rFonts w:ascii="Constantia" w:hAnsi="Constantia" w:cs="TTE1940660t00"/>
          <w:i/>
          <w:sz w:val="22"/>
          <w:szCs w:val="22"/>
          <w:u w:val="single"/>
        </w:rPr>
      </w:pPr>
    </w:p>
    <w:p w14:paraId="3469704B" w14:textId="77777777" w:rsidR="00173ACB" w:rsidRDefault="00173ACB" w:rsidP="002E0B9B">
      <w:pPr>
        <w:autoSpaceDE w:val="0"/>
        <w:autoSpaceDN w:val="0"/>
        <w:adjustRightInd w:val="0"/>
        <w:rPr>
          <w:rFonts w:ascii="Constantia" w:hAnsi="Constantia" w:cs="TTE1940660t00"/>
          <w:i/>
          <w:sz w:val="22"/>
          <w:szCs w:val="22"/>
          <w:u w:val="single"/>
        </w:rPr>
      </w:pPr>
    </w:p>
    <w:p w14:paraId="4C05C00B" w14:textId="77777777" w:rsidR="00173ACB" w:rsidRDefault="00173ACB" w:rsidP="002E0B9B">
      <w:pPr>
        <w:autoSpaceDE w:val="0"/>
        <w:autoSpaceDN w:val="0"/>
        <w:adjustRightInd w:val="0"/>
        <w:rPr>
          <w:rFonts w:ascii="Constantia" w:hAnsi="Constantia" w:cs="TTE1940660t00"/>
          <w:i/>
          <w:sz w:val="22"/>
          <w:szCs w:val="22"/>
          <w:u w:val="single"/>
        </w:rPr>
      </w:pPr>
    </w:p>
    <w:p w14:paraId="13A534D3" w14:textId="77777777" w:rsidR="00173ACB" w:rsidRDefault="00173ACB" w:rsidP="002E0B9B">
      <w:pPr>
        <w:autoSpaceDE w:val="0"/>
        <w:autoSpaceDN w:val="0"/>
        <w:adjustRightInd w:val="0"/>
        <w:rPr>
          <w:rFonts w:ascii="Constantia" w:hAnsi="Constantia" w:cs="TTE1940660t00"/>
          <w:i/>
          <w:sz w:val="22"/>
          <w:szCs w:val="22"/>
          <w:u w:val="single"/>
        </w:rPr>
      </w:pPr>
    </w:p>
    <w:p w14:paraId="43E8396D" w14:textId="77777777" w:rsidR="00173ACB" w:rsidRDefault="00B728D1" w:rsidP="002E0B9B">
      <w:pPr>
        <w:autoSpaceDE w:val="0"/>
        <w:autoSpaceDN w:val="0"/>
        <w:adjustRightInd w:val="0"/>
        <w:rPr>
          <w:rFonts w:ascii="Constantia" w:hAnsi="Constantia" w:cs="TTE1940660t00"/>
          <w:i/>
          <w:sz w:val="22"/>
          <w:szCs w:val="22"/>
          <w:u w:val="single"/>
        </w:rPr>
      </w:pPr>
      <w:r>
        <w:rPr>
          <w:noProof/>
          <w:lang w:eastAsia="en-GB"/>
        </w:rPr>
        <mc:AlternateContent>
          <mc:Choice Requires="wps">
            <w:drawing>
              <wp:anchor distT="0" distB="0" distL="114300" distR="114300" simplePos="0" relativeHeight="251663360" behindDoc="0" locked="0" layoutInCell="1" allowOverlap="1" wp14:anchorId="0F00FEC2" wp14:editId="343A0655">
                <wp:simplePos x="0" y="0"/>
                <wp:positionH relativeFrom="column">
                  <wp:posOffset>247650</wp:posOffset>
                </wp:positionH>
                <wp:positionV relativeFrom="paragraph">
                  <wp:posOffset>60325</wp:posOffset>
                </wp:positionV>
                <wp:extent cx="5391150" cy="138747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5391150" cy="1387475"/>
                        </a:xfrm>
                        <a:prstGeom prst="rect">
                          <a:avLst/>
                        </a:prstGeom>
                        <a:noFill/>
                        <a:ln>
                          <a:noFill/>
                        </a:ln>
                        <a:effectLst/>
                      </wps:spPr>
                      <wps:txbx>
                        <w:txbxContent>
                          <w:p w14:paraId="3B684848" w14:textId="77777777" w:rsidR="00B728D1" w:rsidRPr="00B728D1" w:rsidRDefault="007D09AF" w:rsidP="00B728D1">
                            <w:pPr>
                              <w:autoSpaceDE w:val="0"/>
                              <w:autoSpaceDN w:val="0"/>
                              <w:adjustRightInd w:val="0"/>
                              <w:jc w:val="center"/>
                              <w:rPr>
                                <w:rFonts w:ascii="Constantia" w:hAnsi="Constantia" w:cs="TTE1940660t00"/>
                                <w:i/>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Constantia" w:hAnsi="Constantia" w:cs="TTE1940660t00"/>
                                <w:i/>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AP</w:t>
                            </w:r>
                            <w:r w:rsidR="00B728D1" w:rsidRPr="00B728D1">
                              <w:rPr>
                                <w:rFonts w:ascii="Constantia" w:hAnsi="Constantia" w:cs="TTE1940660t00"/>
                                <w:i/>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F00FEC2" id="Text Box 3" o:spid="_x0000_s1057" type="#_x0000_t202" style="position:absolute;margin-left:19.5pt;margin-top:4.75pt;width:424.5pt;height:10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" filled="f" stroked="f">
                <v:textbox>
                  <w:txbxContent>
                    <w:p w14:paraId="3B684848" w14:textId="77777777" w:rsidR="00B728D1" w:rsidRPr="00B728D1" w:rsidRDefault="007D09AF" w:rsidP="00B728D1">
                      <w:pPr>
                        <w:autoSpaceDE w:val="0"/>
                        <w:autoSpaceDN w:val="0"/>
                        <w:adjustRightInd w:val="0"/>
                        <w:jc w:val="center"/>
                        <w:rPr>
                          <w:rFonts w:ascii="Constantia" w:hAnsi="Constantia" w:cs="TTE1940660t00"/>
                          <w:i/>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Constantia" w:hAnsi="Constantia" w:cs="TTE1940660t00"/>
                          <w:i/>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AP</w:t>
                      </w:r>
                      <w:r w:rsidR="00B728D1" w:rsidRPr="00B728D1">
                        <w:rPr>
                          <w:rFonts w:ascii="Constantia" w:hAnsi="Constantia" w:cs="TTE1940660t00"/>
                          <w:i/>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ENDIX</w:t>
                      </w:r>
                    </w:p>
                  </w:txbxContent>
                </v:textbox>
              </v:shape>
            </w:pict>
          </mc:Fallback>
        </mc:AlternateContent>
      </w:r>
    </w:p>
    <w:p w14:paraId="3EEFDBF8" w14:textId="77777777" w:rsidR="00173ACB" w:rsidRDefault="00173ACB" w:rsidP="002E0B9B">
      <w:pPr>
        <w:autoSpaceDE w:val="0"/>
        <w:autoSpaceDN w:val="0"/>
        <w:adjustRightInd w:val="0"/>
        <w:rPr>
          <w:rFonts w:ascii="Constantia" w:hAnsi="Constantia" w:cs="TTE1940660t00"/>
          <w:i/>
          <w:sz w:val="22"/>
          <w:szCs w:val="22"/>
          <w:u w:val="single"/>
        </w:rPr>
      </w:pPr>
    </w:p>
    <w:p w14:paraId="12D69CFA" w14:textId="77777777" w:rsidR="00173ACB" w:rsidRDefault="00173ACB" w:rsidP="002E0B9B">
      <w:pPr>
        <w:autoSpaceDE w:val="0"/>
        <w:autoSpaceDN w:val="0"/>
        <w:adjustRightInd w:val="0"/>
        <w:rPr>
          <w:rFonts w:ascii="Constantia" w:hAnsi="Constantia" w:cs="TTE1940660t00"/>
          <w:i/>
          <w:sz w:val="22"/>
          <w:szCs w:val="22"/>
          <w:u w:val="single"/>
        </w:rPr>
      </w:pPr>
    </w:p>
    <w:p w14:paraId="4E50DB2A" w14:textId="77777777" w:rsidR="00173ACB" w:rsidRDefault="00173ACB" w:rsidP="002E0B9B">
      <w:pPr>
        <w:autoSpaceDE w:val="0"/>
        <w:autoSpaceDN w:val="0"/>
        <w:adjustRightInd w:val="0"/>
        <w:rPr>
          <w:rFonts w:ascii="Constantia" w:hAnsi="Constantia" w:cs="TTE1940660t00"/>
          <w:i/>
          <w:sz w:val="22"/>
          <w:szCs w:val="22"/>
          <w:u w:val="single"/>
        </w:rPr>
      </w:pPr>
    </w:p>
    <w:p w14:paraId="0EF4CAE1" w14:textId="77777777" w:rsidR="00173ACB" w:rsidRDefault="00173ACB" w:rsidP="002E0B9B">
      <w:pPr>
        <w:autoSpaceDE w:val="0"/>
        <w:autoSpaceDN w:val="0"/>
        <w:adjustRightInd w:val="0"/>
        <w:rPr>
          <w:rFonts w:ascii="Constantia" w:hAnsi="Constantia" w:cs="TTE1940660t00"/>
          <w:i/>
          <w:sz w:val="22"/>
          <w:szCs w:val="22"/>
          <w:u w:val="single"/>
        </w:rPr>
      </w:pPr>
    </w:p>
    <w:p w14:paraId="6017CD70" w14:textId="77777777" w:rsidR="00173ACB" w:rsidRDefault="00173ACB" w:rsidP="002E0B9B">
      <w:pPr>
        <w:autoSpaceDE w:val="0"/>
        <w:autoSpaceDN w:val="0"/>
        <w:adjustRightInd w:val="0"/>
        <w:rPr>
          <w:rFonts w:ascii="Constantia" w:hAnsi="Constantia" w:cs="TTE1940660t00"/>
          <w:i/>
          <w:sz w:val="22"/>
          <w:szCs w:val="22"/>
          <w:u w:val="single"/>
        </w:rPr>
      </w:pPr>
    </w:p>
    <w:p w14:paraId="0C312845" w14:textId="77777777" w:rsidR="00173ACB" w:rsidRDefault="00173ACB" w:rsidP="002E0B9B">
      <w:pPr>
        <w:autoSpaceDE w:val="0"/>
        <w:autoSpaceDN w:val="0"/>
        <w:adjustRightInd w:val="0"/>
        <w:rPr>
          <w:rFonts w:ascii="Constantia" w:hAnsi="Constantia" w:cs="TTE1940660t00"/>
          <w:i/>
          <w:sz w:val="22"/>
          <w:szCs w:val="22"/>
          <w:u w:val="single"/>
        </w:rPr>
      </w:pPr>
    </w:p>
    <w:p w14:paraId="54E285BA" w14:textId="77777777" w:rsidR="00173ACB" w:rsidRDefault="00173ACB" w:rsidP="002E0B9B">
      <w:pPr>
        <w:autoSpaceDE w:val="0"/>
        <w:autoSpaceDN w:val="0"/>
        <w:adjustRightInd w:val="0"/>
        <w:rPr>
          <w:rFonts w:ascii="Constantia" w:hAnsi="Constantia" w:cs="TTE1940660t00"/>
          <w:i/>
          <w:sz w:val="22"/>
          <w:szCs w:val="22"/>
          <w:u w:val="single"/>
        </w:rPr>
      </w:pPr>
    </w:p>
    <w:p w14:paraId="11312649" w14:textId="77777777" w:rsidR="00173ACB" w:rsidRDefault="00173ACB" w:rsidP="002E0B9B">
      <w:pPr>
        <w:autoSpaceDE w:val="0"/>
        <w:autoSpaceDN w:val="0"/>
        <w:adjustRightInd w:val="0"/>
        <w:rPr>
          <w:rFonts w:ascii="Constantia" w:hAnsi="Constantia" w:cs="TTE1940660t00"/>
          <w:i/>
          <w:sz w:val="22"/>
          <w:szCs w:val="22"/>
          <w:u w:val="single"/>
        </w:rPr>
      </w:pPr>
    </w:p>
    <w:p w14:paraId="25967FB6" w14:textId="77777777" w:rsidR="00173ACB" w:rsidRDefault="00173ACB" w:rsidP="002E0B9B">
      <w:pPr>
        <w:autoSpaceDE w:val="0"/>
        <w:autoSpaceDN w:val="0"/>
        <w:adjustRightInd w:val="0"/>
        <w:rPr>
          <w:rFonts w:ascii="Constantia" w:hAnsi="Constantia" w:cs="TTE1940660t00"/>
          <w:i/>
          <w:sz w:val="22"/>
          <w:szCs w:val="22"/>
          <w:u w:val="single"/>
        </w:rPr>
      </w:pPr>
    </w:p>
    <w:p w14:paraId="6A7CDDC7" w14:textId="77777777" w:rsidR="00CA53A8" w:rsidRDefault="00CA53A8" w:rsidP="00565E65">
      <w:pPr>
        <w:rPr>
          <w:rFonts w:ascii="Comic Sans MS" w:hAnsi="Comic Sans MS"/>
          <w:sz w:val="22"/>
          <w:szCs w:val="22"/>
          <w:u w:val="single"/>
        </w:rPr>
      </w:pPr>
    </w:p>
    <w:p w14:paraId="28F65AEA" w14:textId="77777777" w:rsidR="00B728D1" w:rsidRDefault="00B728D1" w:rsidP="002E0B9B">
      <w:pPr>
        <w:jc w:val="center"/>
        <w:rPr>
          <w:rFonts w:ascii="Comic Sans MS" w:hAnsi="Comic Sans MS"/>
          <w:sz w:val="22"/>
          <w:szCs w:val="22"/>
          <w:u w:val="single"/>
        </w:rPr>
      </w:pPr>
    </w:p>
    <w:p w14:paraId="0E0A9AC1" w14:textId="77777777" w:rsidR="00B728D1" w:rsidRDefault="00B728D1" w:rsidP="002E0B9B">
      <w:pPr>
        <w:jc w:val="center"/>
        <w:rPr>
          <w:rFonts w:ascii="Comic Sans MS" w:hAnsi="Comic Sans MS"/>
          <w:sz w:val="22"/>
          <w:szCs w:val="22"/>
          <w:u w:val="single"/>
        </w:rPr>
      </w:pPr>
    </w:p>
    <w:p w14:paraId="47DF8620" w14:textId="77777777" w:rsidR="00497D42" w:rsidRDefault="00497D42" w:rsidP="002E0B9B">
      <w:pPr>
        <w:jc w:val="center"/>
        <w:rPr>
          <w:rFonts w:ascii="Comic Sans MS" w:hAnsi="Comic Sans MS"/>
          <w:sz w:val="22"/>
          <w:szCs w:val="22"/>
          <w:u w:val="single"/>
        </w:rPr>
      </w:pPr>
    </w:p>
    <w:p w14:paraId="2A2147EC" w14:textId="77777777" w:rsidR="00565E65" w:rsidRDefault="00565E65">
      <w:pPr>
        <w:rPr>
          <w:rFonts w:ascii="NTFPreCursivek" w:hAnsi="NTFPreCursivek"/>
          <w:i/>
          <w:sz w:val="32"/>
        </w:rPr>
      </w:pPr>
    </w:p>
    <w:p w14:paraId="425C9313" w14:textId="77777777" w:rsidR="00565E65" w:rsidRDefault="00565E65">
      <w:pPr>
        <w:rPr>
          <w:rFonts w:ascii="NTFPreCursivek" w:hAnsi="NTFPreCursivek"/>
          <w:i/>
          <w:sz w:val="32"/>
        </w:rPr>
      </w:pPr>
    </w:p>
    <w:p w14:paraId="646E2078" w14:textId="77777777" w:rsidR="00565E65" w:rsidRDefault="00565E65">
      <w:pPr>
        <w:rPr>
          <w:rFonts w:ascii="NTFPreCursivek" w:hAnsi="NTFPreCursivek"/>
          <w:i/>
          <w:sz w:val="32"/>
        </w:rPr>
      </w:pPr>
    </w:p>
    <w:p w14:paraId="14A94B19" w14:textId="77777777" w:rsidR="00565E65" w:rsidRDefault="00565E65">
      <w:pPr>
        <w:rPr>
          <w:rFonts w:ascii="NTFPreCursivek" w:hAnsi="NTFPreCursivek"/>
          <w:i/>
          <w:sz w:val="32"/>
        </w:rPr>
      </w:pPr>
    </w:p>
    <w:p w14:paraId="0C668036" w14:textId="77777777" w:rsidR="00565E65" w:rsidRDefault="00565E65">
      <w:pPr>
        <w:rPr>
          <w:rFonts w:ascii="NTFPreCursivek" w:hAnsi="NTFPreCursivek"/>
          <w:i/>
          <w:sz w:val="32"/>
        </w:rPr>
      </w:pPr>
    </w:p>
    <w:p w14:paraId="6EDD7EDB" w14:textId="77777777" w:rsidR="00565E65" w:rsidRDefault="00565E65">
      <w:pPr>
        <w:rPr>
          <w:rFonts w:ascii="NTFPreCursivek" w:hAnsi="NTFPreCursivek"/>
          <w:i/>
          <w:sz w:val="32"/>
        </w:rPr>
      </w:pPr>
    </w:p>
    <w:p w14:paraId="5ABA717C" w14:textId="77777777" w:rsidR="00565E65" w:rsidRDefault="00565E65">
      <w:pPr>
        <w:rPr>
          <w:rFonts w:ascii="NTFPreCursivek" w:hAnsi="NTFPreCursivek"/>
          <w:i/>
          <w:sz w:val="32"/>
        </w:rPr>
      </w:pPr>
    </w:p>
    <w:p w14:paraId="510B21A5" w14:textId="77777777" w:rsidR="00565E65" w:rsidRDefault="00565E65">
      <w:pPr>
        <w:rPr>
          <w:rFonts w:ascii="NTFPreCursivek" w:hAnsi="NTFPreCursivek"/>
          <w:i/>
          <w:sz w:val="32"/>
        </w:rPr>
      </w:pPr>
    </w:p>
    <w:p w14:paraId="043E7483" w14:textId="77777777" w:rsidR="00565E65" w:rsidRDefault="00565E65">
      <w:pPr>
        <w:rPr>
          <w:rFonts w:ascii="NTFPreCursivek" w:hAnsi="NTFPreCursivek"/>
          <w:i/>
          <w:sz w:val="32"/>
        </w:rPr>
      </w:pPr>
    </w:p>
    <w:p w14:paraId="3FFC68A2" w14:textId="77777777" w:rsidR="00565E65" w:rsidRDefault="00565E65">
      <w:pPr>
        <w:rPr>
          <w:rFonts w:ascii="NTFPreCursivek" w:hAnsi="NTFPreCursivek"/>
          <w:i/>
          <w:sz w:val="32"/>
        </w:rPr>
      </w:pPr>
    </w:p>
    <w:p w14:paraId="257F80D3" w14:textId="77777777" w:rsidR="00565E65" w:rsidRDefault="00565E65">
      <w:pPr>
        <w:rPr>
          <w:rFonts w:ascii="NTFPreCursivek" w:hAnsi="NTFPreCursivek"/>
          <w:i/>
          <w:sz w:val="32"/>
        </w:rPr>
      </w:pPr>
    </w:p>
    <w:p w14:paraId="22857B8E" w14:textId="77777777" w:rsidR="00565E65" w:rsidRDefault="00565E65">
      <w:pPr>
        <w:rPr>
          <w:rFonts w:ascii="NTFPreCursivek" w:hAnsi="NTFPreCursivek"/>
          <w:i/>
          <w:sz w:val="32"/>
        </w:rPr>
      </w:pPr>
    </w:p>
    <w:p w14:paraId="72BAFAA1" w14:textId="77777777" w:rsidR="00565E65" w:rsidRDefault="00565E65">
      <w:pPr>
        <w:rPr>
          <w:rFonts w:ascii="NTFPreCursivek" w:hAnsi="NTFPreCursivek"/>
          <w:i/>
          <w:sz w:val="32"/>
        </w:rPr>
      </w:pPr>
    </w:p>
    <w:p w14:paraId="1E825089" w14:textId="77777777" w:rsidR="00565E65" w:rsidRDefault="00565E65">
      <w:pPr>
        <w:rPr>
          <w:rFonts w:ascii="NTFPreCursivek" w:hAnsi="NTFPreCursivek"/>
          <w:i/>
          <w:sz w:val="32"/>
        </w:rPr>
      </w:pPr>
    </w:p>
    <w:p w14:paraId="3F73943D" w14:textId="77777777" w:rsidR="00565E65" w:rsidRDefault="00565E65">
      <w:pPr>
        <w:rPr>
          <w:rFonts w:ascii="NTFPreCursivek" w:hAnsi="NTFPreCursivek"/>
          <w:i/>
          <w:sz w:val="32"/>
        </w:rPr>
      </w:pPr>
    </w:p>
    <w:p w14:paraId="475130B7" w14:textId="77777777" w:rsidR="00565E65" w:rsidRDefault="00565E65">
      <w:pPr>
        <w:rPr>
          <w:rFonts w:ascii="NTFPreCursivek" w:hAnsi="NTFPreCursivek"/>
          <w:i/>
          <w:sz w:val="32"/>
        </w:rPr>
      </w:pPr>
    </w:p>
    <w:p w14:paraId="65295350" w14:textId="500ABF14" w:rsidR="000F5574" w:rsidRPr="00497D42" w:rsidRDefault="007D09AF">
      <w:pPr>
        <w:rPr>
          <w:rFonts w:ascii="NTFPreCursivek" w:hAnsi="NTFPreCursivek"/>
          <w:i/>
          <w:sz w:val="32"/>
        </w:rPr>
      </w:pPr>
      <w:r w:rsidRPr="00497D42">
        <w:rPr>
          <w:rFonts w:ascii="NTFPreCursivek" w:hAnsi="NTFPreCursivek"/>
          <w:i/>
          <w:sz w:val="32"/>
        </w:rPr>
        <w:lastRenderedPageBreak/>
        <w:t>Appendix 1:</w:t>
      </w:r>
    </w:p>
    <w:p w14:paraId="7D6E0E28" w14:textId="77777777" w:rsidR="007D09AF" w:rsidRDefault="00B319D2">
      <w:pPr>
        <w:rPr>
          <w:rFonts w:asciiTheme="minorHAnsi" w:hAnsiTheme="minorHAnsi"/>
          <w:b/>
          <w:i/>
        </w:rPr>
      </w:pPr>
      <w:r>
        <w:rPr>
          <w:noProof/>
        </w:rPr>
        <mc:AlternateContent>
          <mc:Choice Requires="wps">
            <w:drawing>
              <wp:anchor distT="0" distB="0" distL="114300" distR="114300" simplePos="0" relativeHeight="251665408" behindDoc="0" locked="0" layoutInCell="1" allowOverlap="1" wp14:anchorId="3111CB03" wp14:editId="12A60DA8">
                <wp:simplePos x="0" y="0"/>
                <wp:positionH relativeFrom="margin">
                  <wp:align>center</wp:align>
                </wp:positionH>
                <wp:positionV relativeFrom="paragraph">
                  <wp:posOffset>321310</wp:posOffset>
                </wp:positionV>
                <wp:extent cx="6657975" cy="8578215"/>
                <wp:effectExtent l="38100" t="38100" r="47625" b="32385"/>
                <wp:wrapNone/>
                <wp:docPr id="1" name="Rectangle 1"/>
                <wp:cNvGraphicFramePr/>
                <a:graphic xmlns:a="http://schemas.openxmlformats.org/drawingml/2006/main">
                  <a:graphicData uri="http://schemas.microsoft.com/office/word/2010/wordprocessingShape">
                    <wps:wsp>
                      <wps:cNvSpPr/>
                      <wps:spPr>
                        <a:xfrm>
                          <a:off x="0" y="0"/>
                          <a:ext cx="6657975" cy="8578215"/>
                        </a:xfrm>
                        <a:prstGeom prst="rect">
                          <a:avLst/>
                        </a:prstGeom>
                        <a:ln w="76200"/>
                      </wps:spPr>
                      <wps:style>
                        <a:lnRef idx="2">
                          <a:schemeClr val="accent4"/>
                        </a:lnRef>
                        <a:fillRef idx="1">
                          <a:schemeClr val="lt1"/>
                        </a:fillRef>
                        <a:effectRef idx="0">
                          <a:schemeClr val="accent4"/>
                        </a:effectRef>
                        <a:fontRef idx="minor">
                          <a:schemeClr val="dk1"/>
                        </a:fontRef>
                      </wps:style>
                      <wps:txbx>
                        <w:txbxContent>
                          <w:p w14:paraId="501D7AA2" w14:textId="77777777" w:rsidR="00B319D2" w:rsidRDefault="00B319D2" w:rsidP="00B319D2">
                            <w:pPr>
                              <w:jc w:val="center"/>
                              <w:rPr>
                                <w:i/>
                                <w:sz w:val="36"/>
                                <w:szCs w:val="36"/>
                                <w:u w:val="single"/>
                              </w:rPr>
                            </w:pPr>
                            <w:r>
                              <w:rPr>
                                <w:rFonts w:ascii="Helvetica" w:hAnsi="Helvetica"/>
                                <w:noProof/>
                                <w:color w:val="333333"/>
                                <w:sz w:val="21"/>
                                <w:szCs w:val="21"/>
                              </w:rPr>
                              <w:drawing>
                                <wp:inline distT="0" distB="0" distL="0" distR="0" wp14:anchorId="06B7925C" wp14:editId="4B768613">
                                  <wp:extent cx="1085850" cy="1085850"/>
                                  <wp:effectExtent l="0" t="0" r="0" b="0"/>
                                  <wp:docPr id="2" name="Picture 2" descr="Bully Free Zone Clipart Free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y Free Zone Clipart Free Clip Art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5F68460" w14:textId="77777777" w:rsidR="00B319D2" w:rsidRPr="008830C6" w:rsidRDefault="00B319D2" w:rsidP="00B319D2">
                            <w:pPr>
                              <w:jc w:val="center"/>
                              <w:rPr>
                                <w:rFonts w:ascii="NTFPreCursivefk" w:hAnsi="NTFPreCursivefk"/>
                                <w:sz w:val="36"/>
                                <w:szCs w:val="36"/>
                                <w:u w:val="single"/>
                              </w:rPr>
                            </w:pPr>
                            <w:r w:rsidRPr="008830C6">
                              <w:rPr>
                                <w:rFonts w:ascii="NTFPreCursivefk" w:hAnsi="NTFPreCursivefk"/>
                                <w:sz w:val="36"/>
                                <w:szCs w:val="36"/>
                                <w:u w:val="single"/>
                              </w:rPr>
                              <w:t>I think I am being bullied</w:t>
                            </w:r>
                          </w:p>
                          <w:p w14:paraId="2D412374" w14:textId="77777777" w:rsidR="00B319D2" w:rsidRPr="008830C6" w:rsidRDefault="00B319D2" w:rsidP="00B319D2">
                            <w:pPr>
                              <w:rPr>
                                <w:rFonts w:ascii="NTFPreCursivefk" w:hAnsi="NTFPreCursivefk"/>
                                <w:sz w:val="36"/>
                                <w:szCs w:val="36"/>
                              </w:rPr>
                            </w:pPr>
                            <w:r w:rsidRPr="008830C6">
                              <w:rPr>
                                <w:rFonts w:ascii="NTFPreCursivefk" w:hAnsi="NTFPreCursivefk"/>
                                <w:sz w:val="36"/>
                                <w:szCs w:val="36"/>
                              </w:rPr>
                              <w:t>Name: _____________</w:t>
                            </w:r>
                            <w:r>
                              <w:rPr>
                                <w:rFonts w:ascii="NTFPreCursivefk" w:hAnsi="NTFPreCursivefk"/>
                                <w:sz w:val="36"/>
                                <w:szCs w:val="36"/>
                              </w:rPr>
                              <w:t>____________________________ Base: ________________________________</w:t>
                            </w:r>
                          </w:p>
                          <w:p w14:paraId="36F9E50B" w14:textId="77777777" w:rsidR="00B319D2" w:rsidRPr="008830C6" w:rsidRDefault="00B319D2" w:rsidP="00B319D2">
                            <w:pPr>
                              <w:rPr>
                                <w:rFonts w:ascii="NTFPreCursivefk" w:hAnsi="NTFPreCursivefk"/>
                                <w:sz w:val="36"/>
                                <w:szCs w:val="36"/>
                              </w:rPr>
                            </w:pPr>
                            <w:r w:rsidRPr="008830C6">
                              <w:rPr>
                                <w:rFonts w:ascii="NTFPreCursivefk" w:hAnsi="NTFPreCursivefk"/>
                                <w:sz w:val="36"/>
                                <w:szCs w:val="36"/>
                              </w:rPr>
                              <w:t>Who is bullying you? __________________________________</w:t>
                            </w:r>
                            <w:r>
                              <w:rPr>
                                <w:rFonts w:ascii="NTFPreCursivefk" w:hAnsi="NTFPreCursivefk"/>
                                <w:sz w:val="36"/>
                                <w:szCs w:val="36"/>
                              </w:rPr>
                              <w:t>_______________________________</w:t>
                            </w:r>
                          </w:p>
                          <w:p w14:paraId="2BD4B0E9" w14:textId="77777777" w:rsidR="00B319D2" w:rsidRPr="008830C6" w:rsidRDefault="00B319D2" w:rsidP="00B319D2">
                            <w:pPr>
                              <w:rPr>
                                <w:rFonts w:ascii="NTFPreCursivefk" w:hAnsi="NTFPreCursivefk"/>
                                <w:sz w:val="36"/>
                                <w:szCs w:val="36"/>
                              </w:rPr>
                            </w:pPr>
                            <w:r w:rsidRPr="008830C6">
                              <w:rPr>
                                <w:rFonts w:ascii="NTFPreCursivefk" w:hAnsi="NTFPreCursivefk"/>
                                <w:sz w:val="36"/>
                                <w:szCs w:val="36"/>
                              </w:rPr>
                              <w:t>Can you tell me about the problem?</w:t>
                            </w:r>
                          </w:p>
                          <w:p w14:paraId="1993B34A" w14:textId="77777777" w:rsidR="00B319D2" w:rsidRDefault="00B319D2" w:rsidP="00B319D2">
                            <w:pPr>
                              <w:rPr>
                                <w:i/>
                                <w:sz w:val="36"/>
                                <w:szCs w:val="36"/>
                              </w:rPr>
                            </w:pPr>
                          </w:p>
                          <w:p w14:paraId="5251CCCA" w14:textId="77777777" w:rsidR="00B319D2" w:rsidRDefault="00B319D2" w:rsidP="00B319D2">
                            <w:pPr>
                              <w:rPr>
                                <w:i/>
                                <w:sz w:val="36"/>
                                <w:szCs w:val="36"/>
                              </w:rPr>
                            </w:pPr>
                          </w:p>
                          <w:p w14:paraId="272A2FFC" w14:textId="77777777" w:rsidR="00B319D2" w:rsidRDefault="00B319D2" w:rsidP="00B319D2">
                            <w:pPr>
                              <w:rPr>
                                <w:i/>
                                <w:sz w:val="36"/>
                                <w:szCs w:val="36"/>
                              </w:rPr>
                            </w:pPr>
                          </w:p>
                          <w:p w14:paraId="187F9EC8" w14:textId="77777777" w:rsidR="00B319D2" w:rsidRDefault="00B319D2" w:rsidP="00B319D2">
                            <w:pPr>
                              <w:rPr>
                                <w:i/>
                                <w:sz w:val="36"/>
                                <w:szCs w:val="36"/>
                              </w:rPr>
                            </w:pPr>
                          </w:p>
                          <w:p w14:paraId="72FB1607" w14:textId="77777777" w:rsidR="00B319D2" w:rsidRDefault="00B319D2" w:rsidP="00B319D2">
                            <w:pPr>
                              <w:rPr>
                                <w:i/>
                                <w:sz w:val="36"/>
                                <w:szCs w:val="36"/>
                              </w:rPr>
                            </w:pPr>
                          </w:p>
                          <w:p w14:paraId="2588ED4D" w14:textId="77777777" w:rsidR="00B319D2" w:rsidRDefault="00B319D2" w:rsidP="00B319D2">
                            <w:pPr>
                              <w:rPr>
                                <w:i/>
                                <w:sz w:val="36"/>
                                <w:szCs w:val="36"/>
                              </w:rPr>
                            </w:pPr>
                          </w:p>
                          <w:p w14:paraId="11046609" w14:textId="77777777" w:rsidR="00B319D2" w:rsidRDefault="00B319D2" w:rsidP="00B319D2">
                            <w:pPr>
                              <w:jc w:val="right"/>
                              <w:rPr>
                                <w:i/>
                                <w:sz w:val="36"/>
                                <w:szCs w:val="36"/>
                              </w:rPr>
                            </w:pPr>
                          </w:p>
                          <w:p w14:paraId="70CB308C" w14:textId="7637252A" w:rsidR="00B319D2" w:rsidRDefault="00B319D2" w:rsidP="00B319D2">
                            <w:pPr>
                              <w:rPr>
                                <w:i/>
                                <w:sz w:val="36"/>
                                <w:szCs w:val="36"/>
                              </w:rPr>
                            </w:pPr>
                          </w:p>
                          <w:p w14:paraId="3C99B485" w14:textId="0E594E4E" w:rsidR="006108EC" w:rsidRDefault="006108EC" w:rsidP="00B319D2">
                            <w:pPr>
                              <w:rPr>
                                <w:i/>
                                <w:sz w:val="36"/>
                                <w:szCs w:val="36"/>
                              </w:rPr>
                            </w:pPr>
                          </w:p>
                          <w:p w14:paraId="131DC820" w14:textId="78933988" w:rsidR="006108EC" w:rsidRDefault="006108EC" w:rsidP="00B319D2">
                            <w:pPr>
                              <w:rPr>
                                <w:i/>
                                <w:sz w:val="36"/>
                                <w:szCs w:val="36"/>
                              </w:rPr>
                            </w:pPr>
                          </w:p>
                          <w:p w14:paraId="4313024E" w14:textId="4B4C3364" w:rsidR="006108EC" w:rsidRDefault="006108EC" w:rsidP="00B319D2">
                            <w:pPr>
                              <w:rPr>
                                <w:i/>
                                <w:sz w:val="36"/>
                                <w:szCs w:val="36"/>
                              </w:rPr>
                            </w:pPr>
                          </w:p>
                          <w:p w14:paraId="455C60FD" w14:textId="0401A5B4" w:rsidR="006108EC" w:rsidRDefault="006108EC" w:rsidP="00B319D2">
                            <w:pPr>
                              <w:rPr>
                                <w:i/>
                                <w:sz w:val="36"/>
                                <w:szCs w:val="36"/>
                              </w:rPr>
                            </w:pPr>
                          </w:p>
                          <w:p w14:paraId="4E3E8B0F" w14:textId="50699FC8" w:rsidR="006108EC" w:rsidRDefault="006108EC" w:rsidP="00B319D2">
                            <w:pPr>
                              <w:rPr>
                                <w:i/>
                                <w:sz w:val="36"/>
                                <w:szCs w:val="36"/>
                              </w:rPr>
                            </w:pPr>
                          </w:p>
                          <w:p w14:paraId="7F23939E" w14:textId="12E31E0B" w:rsidR="006108EC" w:rsidRDefault="006108EC" w:rsidP="00B319D2">
                            <w:pPr>
                              <w:rPr>
                                <w:i/>
                                <w:sz w:val="36"/>
                                <w:szCs w:val="36"/>
                              </w:rPr>
                            </w:pPr>
                          </w:p>
                          <w:p w14:paraId="2E045966" w14:textId="77E669E1" w:rsidR="006108EC" w:rsidRDefault="006108EC" w:rsidP="00B319D2">
                            <w:pPr>
                              <w:rPr>
                                <w:i/>
                                <w:sz w:val="36"/>
                                <w:szCs w:val="36"/>
                              </w:rPr>
                            </w:pPr>
                          </w:p>
                          <w:p w14:paraId="5D78D60C" w14:textId="7FB86731" w:rsidR="006108EC" w:rsidRDefault="006108EC" w:rsidP="00B319D2">
                            <w:pPr>
                              <w:rPr>
                                <w:i/>
                                <w:sz w:val="36"/>
                                <w:szCs w:val="36"/>
                              </w:rPr>
                            </w:pPr>
                          </w:p>
                          <w:p w14:paraId="605BC506" w14:textId="3BA26BB2" w:rsidR="006108EC" w:rsidRDefault="006108EC" w:rsidP="00B319D2">
                            <w:pPr>
                              <w:rPr>
                                <w:i/>
                                <w:sz w:val="36"/>
                                <w:szCs w:val="36"/>
                              </w:rPr>
                            </w:pPr>
                          </w:p>
                          <w:p w14:paraId="610A5072" w14:textId="63BD1BE0" w:rsidR="006108EC" w:rsidRDefault="006108EC" w:rsidP="00B319D2">
                            <w:pPr>
                              <w:rPr>
                                <w:i/>
                                <w:sz w:val="36"/>
                                <w:szCs w:val="36"/>
                              </w:rPr>
                            </w:pPr>
                          </w:p>
                          <w:p w14:paraId="06939630" w14:textId="77777777" w:rsidR="006108EC" w:rsidRDefault="006108EC" w:rsidP="00B319D2">
                            <w:pPr>
                              <w:rPr>
                                <w:i/>
                                <w:sz w:val="36"/>
                                <w:szCs w:val="36"/>
                              </w:rPr>
                            </w:pPr>
                          </w:p>
                          <w:p w14:paraId="3E125D6D" w14:textId="77777777" w:rsidR="00B319D2" w:rsidRDefault="00B319D2" w:rsidP="00B319D2">
                            <w:pPr>
                              <w:rPr>
                                <w:i/>
                                <w:sz w:val="36"/>
                                <w:szCs w:val="36"/>
                              </w:rPr>
                            </w:pPr>
                          </w:p>
                          <w:p w14:paraId="6196EE18" w14:textId="1CD36E32" w:rsidR="00B319D2" w:rsidRDefault="00B319D2" w:rsidP="00B319D2">
                            <w:pPr>
                              <w:jc w:val="center"/>
                              <w:rPr>
                                <w:i/>
                                <w:sz w:val="36"/>
                                <w:szCs w:val="36"/>
                              </w:rPr>
                            </w:pPr>
                          </w:p>
                          <w:p w14:paraId="76390434" w14:textId="77777777" w:rsidR="00B319D2" w:rsidRPr="008830C6" w:rsidRDefault="00B319D2" w:rsidP="00B319D2">
                            <w:pPr>
                              <w:rPr>
                                <w:rFonts w:ascii="NTFPreCursivefk" w:hAnsi="NTFPreCursivefk"/>
                                <w:sz w:val="40"/>
                                <w:szCs w:val="36"/>
                              </w:rPr>
                            </w:pPr>
                            <w:r w:rsidRPr="008830C6">
                              <w:rPr>
                                <w:rFonts w:ascii="NTFPreCursivefk" w:hAnsi="NTFPreCursivefk"/>
                                <w:sz w:val="40"/>
                                <w:szCs w:val="36"/>
                              </w:rPr>
                              <w:t>Signed: ________________________</w:t>
                            </w:r>
                            <w:r>
                              <w:rPr>
                                <w:rFonts w:ascii="NTFPreCursivefk" w:hAnsi="NTFPreCursivefk"/>
                                <w:sz w:val="40"/>
                                <w:szCs w:val="36"/>
                              </w:rPr>
                              <w:t>__________________________</w:t>
                            </w:r>
                            <w:r w:rsidRPr="008830C6">
                              <w:rPr>
                                <w:rFonts w:ascii="NTFPreCursivefk" w:hAnsi="NTFPreCursivefk"/>
                                <w:sz w:val="40"/>
                                <w:szCs w:val="36"/>
                              </w:rPr>
                              <w:t xml:space="preserve"> (Head teacher)</w:t>
                            </w:r>
                          </w:p>
                          <w:p w14:paraId="046337E7" w14:textId="77777777" w:rsidR="00B319D2" w:rsidRDefault="00B319D2" w:rsidP="00B319D2">
                            <w:pPr>
                              <w:jc w:val="center"/>
                              <w:rPr>
                                <w:i/>
                                <w:sz w:val="36"/>
                                <w:szCs w:val="36"/>
                              </w:rPr>
                            </w:pPr>
                          </w:p>
                          <w:p w14:paraId="6D6459E1" w14:textId="77777777" w:rsidR="00B319D2" w:rsidRDefault="00B319D2" w:rsidP="00B319D2">
                            <w:pPr>
                              <w:rPr>
                                <w:i/>
                                <w:sz w:val="36"/>
                                <w:szCs w:val="36"/>
                              </w:rPr>
                            </w:pPr>
                          </w:p>
                          <w:p w14:paraId="3DD8F916" w14:textId="77777777" w:rsidR="00B319D2" w:rsidRPr="0061538C" w:rsidRDefault="00B319D2" w:rsidP="00B319D2">
                            <w:pPr>
                              <w:rPr>
                                <w:i/>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3111CB03" id="Rectangle 1" o:spid="_x0000_s1058" style="position:absolute;margin-left:0;margin-top:25.3pt;width:524.25pt;height:675.4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" fillcolor="white [3201]" strokecolor="#8064a2 [3207]" strokeweight="6pt">
                <v:textbox>
                  <w:txbxContent>
                    <w:p w14:paraId="501D7AA2" w14:textId="77777777" w:rsidR="00B319D2" w:rsidRDefault="00B319D2" w:rsidP="00B319D2">
                      <w:pPr>
                        <w:jc w:val="center"/>
                        <w:rPr>
                          <w:i/>
                          <w:sz w:val="36"/>
                          <w:szCs w:val="36"/>
                          <w:u w:val="single"/>
                        </w:rPr>
                      </w:pPr>
                      <w:r>
                        <w:rPr>
                          <w:rFonts w:ascii="Helvetica" w:hAnsi="Helvetica"/>
                          <w:noProof/>
                          <w:color w:val="333333"/>
                          <w:sz w:val="21"/>
                          <w:szCs w:val="21"/>
                        </w:rPr>
                        <w:drawing>
                          <wp:inline distT="0" distB="0" distL="0" distR="0" wp14:anchorId="06B7925C" wp14:editId="4B768613">
                            <wp:extent cx="1085850" cy="1085850"/>
                            <wp:effectExtent l="0" t="0" r="0" b="0"/>
                            <wp:docPr id="2" name="Picture 2" descr="Bully Free Zone Clipart Free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y Free Zone Clipart Free Clip Art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15F68460" w14:textId="77777777" w:rsidR="00B319D2" w:rsidRPr="008830C6" w:rsidRDefault="00B319D2" w:rsidP="00B319D2">
                      <w:pPr>
                        <w:jc w:val="center"/>
                        <w:rPr>
                          <w:rFonts w:ascii="NTFPreCursivefk" w:hAnsi="NTFPreCursivefk"/>
                          <w:sz w:val="36"/>
                          <w:szCs w:val="36"/>
                          <w:u w:val="single"/>
                        </w:rPr>
                      </w:pPr>
                      <w:r w:rsidRPr="008830C6">
                        <w:rPr>
                          <w:rFonts w:ascii="NTFPreCursivefk" w:hAnsi="NTFPreCursivefk"/>
                          <w:sz w:val="36"/>
                          <w:szCs w:val="36"/>
                          <w:u w:val="single"/>
                        </w:rPr>
                        <w:t>I think I am being bullied</w:t>
                      </w:r>
                    </w:p>
                    <w:p w14:paraId="2D412374" w14:textId="77777777" w:rsidR="00B319D2" w:rsidRPr="008830C6" w:rsidRDefault="00B319D2" w:rsidP="00B319D2">
                      <w:pPr>
                        <w:rPr>
                          <w:rFonts w:ascii="NTFPreCursivefk" w:hAnsi="NTFPreCursivefk"/>
                          <w:sz w:val="36"/>
                          <w:szCs w:val="36"/>
                        </w:rPr>
                      </w:pPr>
                      <w:r w:rsidRPr="008830C6">
                        <w:rPr>
                          <w:rFonts w:ascii="NTFPreCursivefk" w:hAnsi="NTFPreCursivefk"/>
                          <w:sz w:val="36"/>
                          <w:szCs w:val="36"/>
                        </w:rPr>
                        <w:t>Name: _____________</w:t>
                      </w:r>
                      <w:r>
                        <w:rPr>
                          <w:rFonts w:ascii="NTFPreCursivefk" w:hAnsi="NTFPreCursivefk"/>
                          <w:sz w:val="36"/>
                          <w:szCs w:val="36"/>
                        </w:rPr>
                        <w:t>____________________________ Base: ________________________________</w:t>
                      </w:r>
                    </w:p>
                    <w:p w14:paraId="36F9E50B" w14:textId="77777777" w:rsidR="00B319D2" w:rsidRPr="008830C6" w:rsidRDefault="00B319D2" w:rsidP="00B319D2">
                      <w:pPr>
                        <w:rPr>
                          <w:rFonts w:ascii="NTFPreCursivefk" w:hAnsi="NTFPreCursivefk"/>
                          <w:sz w:val="36"/>
                          <w:szCs w:val="36"/>
                        </w:rPr>
                      </w:pPr>
                      <w:r w:rsidRPr="008830C6">
                        <w:rPr>
                          <w:rFonts w:ascii="NTFPreCursivefk" w:hAnsi="NTFPreCursivefk"/>
                          <w:sz w:val="36"/>
                          <w:szCs w:val="36"/>
                        </w:rPr>
                        <w:t>Who is bullying you? __________________________________</w:t>
                      </w:r>
                      <w:r>
                        <w:rPr>
                          <w:rFonts w:ascii="NTFPreCursivefk" w:hAnsi="NTFPreCursivefk"/>
                          <w:sz w:val="36"/>
                          <w:szCs w:val="36"/>
                        </w:rPr>
                        <w:t>_______________________________</w:t>
                      </w:r>
                    </w:p>
                    <w:p w14:paraId="2BD4B0E9" w14:textId="77777777" w:rsidR="00B319D2" w:rsidRPr="008830C6" w:rsidRDefault="00B319D2" w:rsidP="00B319D2">
                      <w:pPr>
                        <w:rPr>
                          <w:rFonts w:ascii="NTFPreCursivefk" w:hAnsi="NTFPreCursivefk"/>
                          <w:sz w:val="36"/>
                          <w:szCs w:val="36"/>
                        </w:rPr>
                      </w:pPr>
                      <w:r w:rsidRPr="008830C6">
                        <w:rPr>
                          <w:rFonts w:ascii="NTFPreCursivefk" w:hAnsi="NTFPreCursivefk"/>
                          <w:sz w:val="36"/>
                          <w:szCs w:val="36"/>
                        </w:rPr>
                        <w:t>Can you tell me about the problem?</w:t>
                      </w:r>
                    </w:p>
                    <w:p w14:paraId="1993B34A" w14:textId="77777777" w:rsidR="00B319D2" w:rsidRDefault="00B319D2" w:rsidP="00B319D2">
                      <w:pPr>
                        <w:rPr>
                          <w:i/>
                          <w:sz w:val="36"/>
                          <w:szCs w:val="36"/>
                        </w:rPr>
                      </w:pPr>
                    </w:p>
                    <w:p w14:paraId="5251CCCA" w14:textId="77777777" w:rsidR="00B319D2" w:rsidRDefault="00B319D2" w:rsidP="00B319D2">
                      <w:pPr>
                        <w:rPr>
                          <w:i/>
                          <w:sz w:val="36"/>
                          <w:szCs w:val="36"/>
                        </w:rPr>
                      </w:pPr>
                    </w:p>
                    <w:p w14:paraId="272A2FFC" w14:textId="77777777" w:rsidR="00B319D2" w:rsidRDefault="00B319D2" w:rsidP="00B319D2">
                      <w:pPr>
                        <w:rPr>
                          <w:i/>
                          <w:sz w:val="36"/>
                          <w:szCs w:val="36"/>
                        </w:rPr>
                      </w:pPr>
                    </w:p>
                    <w:p w14:paraId="187F9EC8" w14:textId="77777777" w:rsidR="00B319D2" w:rsidRDefault="00B319D2" w:rsidP="00B319D2">
                      <w:pPr>
                        <w:rPr>
                          <w:i/>
                          <w:sz w:val="36"/>
                          <w:szCs w:val="36"/>
                        </w:rPr>
                      </w:pPr>
                    </w:p>
                    <w:p w14:paraId="72FB1607" w14:textId="77777777" w:rsidR="00B319D2" w:rsidRDefault="00B319D2" w:rsidP="00B319D2">
                      <w:pPr>
                        <w:rPr>
                          <w:i/>
                          <w:sz w:val="36"/>
                          <w:szCs w:val="36"/>
                        </w:rPr>
                      </w:pPr>
                    </w:p>
                    <w:p w14:paraId="2588ED4D" w14:textId="77777777" w:rsidR="00B319D2" w:rsidRDefault="00B319D2" w:rsidP="00B319D2">
                      <w:pPr>
                        <w:rPr>
                          <w:i/>
                          <w:sz w:val="36"/>
                          <w:szCs w:val="36"/>
                        </w:rPr>
                      </w:pPr>
                    </w:p>
                    <w:p w14:paraId="11046609" w14:textId="77777777" w:rsidR="00B319D2" w:rsidRDefault="00B319D2" w:rsidP="00B319D2">
                      <w:pPr>
                        <w:jc w:val="right"/>
                        <w:rPr>
                          <w:i/>
                          <w:sz w:val="36"/>
                          <w:szCs w:val="36"/>
                        </w:rPr>
                      </w:pPr>
                    </w:p>
                    <w:p w14:paraId="70CB308C" w14:textId="7637252A" w:rsidR="00B319D2" w:rsidRDefault="00B319D2" w:rsidP="00B319D2">
                      <w:pPr>
                        <w:rPr>
                          <w:i/>
                          <w:sz w:val="36"/>
                          <w:szCs w:val="36"/>
                        </w:rPr>
                      </w:pPr>
                    </w:p>
                    <w:p w14:paraId="3C99B485" w14:textId="0E594E4E" w:rsidR="006108EC" w:rsidRDefault="006108EC" w:rsidP="00B319D2">
                      <w:pPr>
                        <w:rPr>
                          <w:i/>
                          <w:sz w:val="36"/>
                          <w:szCs w:val="36"/>
                        </w:rPr>
                      </w:pPr>
                    </w:p>
                    <w:p w14:paraId="131DC820" w14:textId="78933988" w:rsidR="006108EC" w:rsidRDefault="006108EC" w:rsidP="00B319D2">
                      <w:pPr>
                        <w:rPr>
                          <w:i/>
                          <w:sz w:val="36"/>
                          <w:szCs w:val="36"/>
                        </w:rPr>
                      </w:pPr>
                    </w:p>
                    <w:p w14:paraId="4313024E" w14:textId="4B4C3364" w:rsidR="006108EC" w:rsidRDefault="006108EC" w:rsidP="00B319D2">
                      <w:pPr>
                        <w:rPr>
                          <w:i/>
                          <w:sz w:val="36"/>
                          <w:szCs w:val="36"/>
                        </w:rPr>
                      </w:pPr>
                    </w:p>
                    <w:p w14:paraId="455C60FD" w14:textId="0401A5B4" w:rsidR="006108EC" w:rsidRDefault="006108EC" w:rsidP="00B319D2">
                      <w:pPr>
                        <w:rPr>
                          <w:i/>
                          <w:sz w:val="36"/>
                          <w:szCs w:val="36"/>
                        </w:rPr>
                      </w:pPr>
                    </w:p>
                    <w:p w14:paraId="4E3E8B0F" w14:textId="50699FC8" w:rsidR="006108EC" w:rsidRDefault="006108EC" w:rsidP="00B319D2">
                      <w:pPr>
                        <w:rPr>
                          <w:i/>
                          <w:sz w:val="36"/>
                          <w:szCs w:val="36"/>
                        </w:rPr>
                      </w:pPr>
                    </w:p>
                    <w:p w14:paraId="7F23939E" w14:textId="12E31E0B" w:rsidR="006108EC" w:rsidRDefault="006108EC" w:rsidP="00B319D2">
                      <w:pPr>
                        <w:rPr>
                          <w:i/>
                          <w:sz w:val="36"/>
                          <w:szCs w:val="36"/>
                        </w:rPr>
                      </w:pPr>
                    </w:p>
                    <w:p w14:paraId="2E045966" w14:textId="77E669E1" w:rsidR="006108EC" w:rsidRDefault="006108EC" w:rsidP="00B319D2">
                      <w:pPr>
                        <w:rPr>
                          <w:i/>
                          <w:sz w:val="36"/>
                          <w:szCs w:val="36"/>
                        </w:rPr>
                      </w:pPr>
                    </w:p>
                    <w:p w14:paraId="5D78D60C" w14:textId="7FB86731" w:rsidR="006108EC" w:rsidRDefault="006108EC" w:rsidP="00B319D2">
                      <w:pPr>
                        <w:rPr>
                          <w:i/>
                          <w:sz w:val="36"/>
                          <w:szCs w:val="36"/>
                        </w:rPr>
                      </w:pPr>
                    </w:p>
                    <w:p w14:paraId="605BC506" w14:textId="3BA26BB2" w:rsidR="006108EC" w:rsidRDefault="006108EC" w:rsidP="00B319D2">
                      <w:pPr>
                        <w:rPr>
                          <w:i/>
                          <w:sz w:val="36"/>
                          <w:szCs w:val="36"/>
                        </w:rPr>
                      </w:pPr>
                    </w:p>
                    <w:p w14:paraId="610A5072" w14:textId="63BD1BE0" w:rsidR="006108EC" w:rsidRDefault="006108EC" w:rsidP="00B319D2">
                      <w:pPr>
                        <w:rPr>
                          <w:i/>
                          <w:sz w:val="36"/>
                          <w:szCs w:val="36"/>
                        </w:rPr>
                      </w:pPr>
                    </w:p>
                    <w:p w14:paraId="06939630" w14:textId="77777777" w:rsidR="006108EC" w:rsidRDefault="006108EC" w:rsidP="00B319D2">
                      <w:pPr>
                        <w:rPr>
                          <w:i/>
                          <w:sz w:val="36"/>
                          <w:szCs w:val="36"/>
                        </w:rPr>
                      </w:pPr>
                    </w:p>
                    <w:p w14:paraId="3E125D6D" w14:textId="77777777" w:rsidR="00B319D2" w:rsidRDefault="00B319D2" w:rsidP="00B319D2">
                      <w:pPr>
                        <w:rPr>
                          <w:i/>
                          <w:sz w:val="36"/>
                          <w:szCs w:val="36"/>
                        </w:rPr>
                      </w:pPr>
                    </w:p>
                    <w:p w14:paraId="6196EE18" w14:textId="1CD36E32" w:rsidR="00B319D2" w:rsidRDefault="00B319D2" w:rsidP="00B319D2">
                      <w:pPr>
                        <w:jc w:val="center"/>
                        <w:rPr>
                          <w:i/>
                          <w:sz w:val="36"/>
                          <w:szCs w:val="36"/>
                        </w:rPr>
                      </w:pPr>
                    </w:p>
                    <w:p w14:paraId="76390434" w14:textId="77777777" w:rsidR="00B319D2" w:rsidRPr="008830C6" w:rsidRDefault="00B319D2" w:rsidP="00B319D2">
                      <w:pPr>
                        <w:rPr>
                          <w:rFonts w:ascii="NTFPreCursivefk" w:hAnsi="NTFPreCursivefk"/>
                          <w:sz w:val="40"/>
                          <w:szCs w:val="36"/>
                        </w:rPr>
                      </w:pPr>
                      <w:r w:rsidRPr="008830C6">
                        <w:rPr>
                          <w:rFonts w:ascii="NTFPreCursivefk" w:hAnsi="NTFPreCursivefk"/>
                          <w:sz w:val="40"/>
                          <w:szCs w:val="36"/>
                        </w:rPr>
                        <w:t>Signed: ________________________</w:t>
                      </w:r>
                      <w:r>
                        <w:rPr>
                          <w:rFonts w:ascii="NTFPreCursivefk" w:hAnsi="NTFPreCursivefk"/>
                          <w:sz w:val="40"/>
                          <w:szCs w:val="36"/>
                        </w:rPr>
                        <w:t>__________________________</w:t>
                      </w:r>
                      <w:r w:rsidRPr="008830C6">
                        <w:rPr>
                          <w:rFonts w:ascii="NTFPreCursivefk" w:hAnsi="NTFPreCursivefk"/>
                          <w:sz w:val="40"/>
                          <w:szCs w:val="36"/>
                        </w:rPr>
                        <w:t xml:space="preserve"> (Head teacher)</w:t>
                      </w:r>
                    </w:p>
                    <w:p w14:paraId="046337E7" w14:textId="77777777" w:rsidR="00B319D2" w:rsidRDefault="00B319D2" w:rsidP="00B319D2">
                      <w:pPr>
                        <w:jc w:val="center"/>
                        <w:rPr>
                          <w:i/>
                          <w:sz w:val="36"/>
                          <w:szCs w:val="36"/>
                        </w:rPr>
                      </w:pPr>
                    </w:p>
                    <w:p w14:paraId="6D6459E1" w14:textId="77777777" w:rsidR="00B319D2" w:rsidRDefault="00B319D2" w:rsidP="00B319D2">
                      <w:pPr>
                        <w:rPr>
                          <w:i/>
                          <w:sz w:val="36"/>
                          <w:szCs w:val="36"/>
                        </w:rPr>
                      </w:pPr>
                    </w:p>
                    <w:p w14:paraId="3DD8F916" w14:textId="77777777" w:rsidR="00B319D2" w:rsidRPr="0061538C" w:rsidRDefault="00B319D2" w:rsidP="00B319D2">
                      <w:pPr>
                        <w:rPr>
                          <w:i/>
                          <w:sz w:val="36"/>
                          <w:szCs w:val="36"/>
                        </w:rPr>
                      </w:pPr>
                    </w:p>
                  </w:txbxContent>
                </v:textbox>
                <w10:wrap anchorx="margin"/>
              </v:rect>
            </w:pict>
          </mc:Fallback>
        </mc:AlternateContent>
      </w:r>
      <w:r w:rsidR="007D09AF" w:rsidRPr="00497D42">
        <w:rPr>
          <w:rFonts w:ascii="NTFPreCursivek" w:hAnsi="NTFPreCursivek"/>
          <w:i/>
          <w:sz w:val="32"/>
        </w:rPr>
        <w:t>Copy of the form the children can fill in if they believe they are being bullied</w:t>
      </w:r>
      <w:r w:rsidR="007D09AF" w:rsidRPr="007D09AF">
        <w:rPr>
          <w:rFonts w:asciiTheme="minorHAnsi" w:hAnsiTheme="minorHAnsi"/>
          <w:b/>
          <w:i/>
        </w:rPr>
        <w:t>.</w:t>
      </w:r>
    </w:p>
    <w:p w14:paraId="02221C88" w14:textId="77777777" w:rsidR="00497D42" w:rsidRDefault="00497D42">
      <w:pPr>
        <w:rPr>
          <w:rFonts w:asciiTheme="minorHAnsi" w:hAnsiTheme="minorHAnsi"/>
          <w:b/>
          <w:i/>
        </w:rPr>
      </w:pPr>
    </w:p>
    <w:p w14:paraId="71AD3497" w14:textId="77777777" w:rsidR="00497D42" w:rsidRDefault="00497D42">
      <w:pPr>
        <w:rPr>
          <w:rFonts w:asciiTheme="minorHAnsi" w:hAnsiTheme="minorHAnsi"/>
          <w:b/>
          <w:i/>
        </w:rPr>
      </w:pPr>
    </w:p>
    <w:p w14:paraId="1CC784FD" w14:textId="77777777" w:rsidR="00497D42" w:rsidRDefault="00497D42">
      <w:pPr>
        <w:rPr>
          <w:rFonts w:asciiTheme="minorHAnsi" w:hAnsiTheme="minorHAnsi"/>
          <w:b/>
          <w:i/>
        </w:rPr>
      </w:pPr>
    </w:p>
    <w:p w14:paraId="2D459954" w14:textId="77777777" w:rsidR="00497D42" w:rsidRDefault="00497D42">
      <w:pPr>
        <w:rPr>
          <w:rFonts w:asciiTheme="minorHAnsi" w:hAnsiTheme="minorHAnsi"/>
          <w:b/>
          <w:i/>
        </w:rPr>
      </w:pPr>
    </w:p>
    <w:p w14:paraId="621806ED" w14:textId="77777777" w:rsidR="00497D42" w:rsidRDefault="00497D42">
      <w:pPr>
        <w:rPr>
          <w:rFonts w:asciiTheme="minorHAnsi" w:hAnsiTheme="minorHAnsi"/>
          <w:b/>
          <w:i/>
        </w:rPr>
      </w:pPr>
    </w:p>
    <w:p w14:paraId="4ECEA304" w14:textId="77777777" w:rsidR="00497D42" w:rsidRDefault="00497D42">
      <w:pPr>
        <w:rPr>
          <w:rFonts w:asciiTheme="minorHAnsi" w:hAnsiTheme="minorHAnsi"/>
          <w:b/>
          <w:i/>
        </w:rPr>
      </w:pPr>
    </w:p>
    <w:p w14:paraId="6850A006" w14:textId="77777777" w:rsidR="00497D42" w:rsidRDefault="00497D42">
      <w:pPr>
        <w:rPr>
          <w:rFonts w:asciiTheme="minorHAnsi" w:hAnsiTheme="minorHAnsi"/>
          <w:b/>
          <w:i/>
        </w:rPr>
      </w:pPr>
    </w:p>
    <w:p w14:paraId="781802A2" w14:textId="77777777" w:rsidR="00497D42" w:rsidRDefault="00497D42">
      <w:pPr>
        <w:rPr>
          <w:rFonts w:asciiTheme="minorHAnsi" w:hAnsiTheme="minorHAnsi"/>
          <w:b/>
          <w:i/>
        </w:rPr>
      </w:pPr>
    </w:p>
    <w:p w14:paraId="4C29F5BD" w14:textId="77777777" w:rsidR="00497D42" w:rsidRDefault="00497D42">
      <w:pPr>
        <w:rPr>
          <w:rFonts w:asciiTheme="minorHAnsi" w:hAnsiTheme="minorHAnsi"/>
          <w:b/>
          <w:i/>
        </w:rPr>
      </w:pPr>
    </w:p>
    <w:p w14:paraId="00C53B4A" w14:textId="77777777" w:rsidR="00497D42" w:rsidRDefault="00497D42">
      <w:pPr>
        <w:rPr>
          <w:rFonts w:asciiTheme="minorHAnsi" w:hAnsiTheme="minorHAnsi"/>
          <w:b/>
          <w:i/>
        </w:rPr>
      </w:pPr>
    </w:p>
    <w:p w14:paraId="29804161" w14:textId="77777777" w:rsidR="00497D42" w:rsidRDefault="00497D42">
      <w:pPr>
        <w:rPr>
          <w:rFonts w:asciiTheme="minorHAnsi" w:hAnsiTheme="minorHAnsi"/>
          <w:b/>
          <w:i/>
        </w:rPr>
      </w:pPr>
    </w:p>
    <w:p w14:paraId="3858E242" w14:textId="77777777" w:rsidR="00497D42" w:rsidRDefault="00497D42">
      <w:pPr>
        <w:rPr>
          <w:rFonts w:asciiTheme="minorHAnsi" w:hAnsiTheme="minorHAnsi"/>
          <w:b/>
          <w:i/>
        </w:rPr>
      </w:pPr>
    </w:p>
    <w:p w14:paraId="44ECCFE9" w14:textId="77777777" w:rsidR="00497D42" w:rsidRDefault="00497D42">
      <w:pPr>
        <w:rPr>
          <w:rFonts w:asciiTheme="minorHAnsi" w:hAnsiTheme="minorHAnsi"/>
          <w:b/>
          <w:i/>
        </w:rPr>
      </w:pPr>
    </w:p>
    <w:p w14:paraId="4BF0FC34" w14:textId="77777777" w:rsidR="00497D42" w:rsidRDefault="00497D42">
      <w:pPr>
        <w:rPr>
          <w:rFonts w:asciiTheme="minorHAnsi" w:hAnsiTheme="minorHAnsi"/>
          <w:b/>
          <w:i/>
        </w:rPr>
      </w:pPr>
    </w:p>
    <w:p w14:paraId="77083991" w14:textId="77777777" w:rsidR="00497D42" w:rsidRDefault="00497D42">
      <w:pPr>
        <w:rPr>
          <w:rFonts w:asciiTheme="minorHAnsi" w:hAnsiTheme="minorHAnsi"/>
          <w:b/>
          <w:i/>
        </w:rPr>
      </w:pPr>
    </w:p>
    <w:p w14:paraId="11957859" w14:textId="77777777" w:rsidR="00497D42" w:rsidRDefault="00497D42">
      <w:pPr>
        <w:rPr>
          <w:rFonts w:asciiTheme="minorHAnsi" w:hAnsiTheme="minorHAnsi"/>
          <w:b/>
          <w:i/>
        </w:rPr>
      </w:pPr>
    </w:p>
    <w:p w14:paraId="2E36ADCC" w14:textId="77777777" w:rsidR="00497D42" w:rsidRDefault="00497D42">
      <w:pPr>
        <w:rPr>
          <w:rFonts w:asciiTheme="minorHAnsi" w:hAnsiTheme="minorHAnsi"/>
          <w:b/>
          <w:i/>
        </w:rPr>
      </w:pPr>
    </w:p>
    <w:p w14:paraId="02B63F2F" w14:textId="77777777" w:rsidR="00497D42" w:rsidRDefault="00497D42">
      <w:pPr>
        <w:rPr>
          <w:rFonts w:asciiTheme="minorHAnsi" w:hAnsiTheme="minorHAnsi"/>
          <w:b/>
          <w:i/>
        </w:rPr>
      </w:pPr>
    </w:p>
    <w:p w14:paraId="24A299E9" w14:textId="77777777" w:rsidR="00497D42" w:rsidRDefault="00497D42">
      <w:pPr>
        <w:rPr>
          <w:rFonts w:asciiTheme="minorHAnsi" w:hAnsiTheme="minorHAnsi"/>
          <w:b/>
          <w:i/>
        </w:rPr>
      </w:pPr>
    </w:p>
    <w:p w14:paraId="0CF73D17" w14:textId="77777777" w:rsidR="00497D42" w:rsidRDefault="00497D42">
      <w:pPr>
        <w:rPr>
          <w:rFonts w:asciiTheme="minorHAnsi" w:hAnsiTheme="minorHAnsi"/>
          <w:b/>
          <w:i/>
        </w:rPr>
      </w:pPr>
    </w:p>
    <w:p w14:paraId="03EF63BD" w14:textId="77777777" w:rsidR="00497D42" w:rsidRDefault="00497D42">
      <w:pPr>
        <w:rPr>
          <w:rFonts w:asciiTheme="minorHAnsi" w:hAnsiTheme="minorHAnsi"/>
          <w:b/>
          <w:i/>
        </w:rPr>
      </w:pPr>
    </w:p>
    <w:p w14:paraId="11D20EF9" w14:textId="77777777" w:rsidR="00497D42" w:rsidRDefault="00497D42">
      <w:pPr>
        <w:rPr>
          <w:rFonts w:asciiTheme="minorHAnsi" w:hAnsiTheme="minorHAnsi"/>
          <w:b/>
          <w:i/>
        </w:rPr>
      </w:pPr>
    </w:p>
    <w:p w14:paraId="42951A9B" w14:textId="77777777" w:rsidR="00497D42" w:rsidRDefault="00497D42">
      <w:pPr>
        <w:rPr>
          <w:rFonts w:asciiTheme="minorHAnsi" w:hAnsiTheme="minorHAnsi"/>
          <w:b/>
          <w:i/>
        </w:rPr>
      </w:pPr>
    </w:p>
    <w:p w14:paraId="6D2A9654" w14:textId="77777777" w:rsidR="00497D42" w:rsidRDefault="00497D42">
      <w:pPr>
        <w:rPr>
          <w:rFonts w:asciiTheme="minorHAnsi" w:hAnsiTheme="minorHAnsi"/>
          <w:b/>
          <w:i/>
        </w:rPr>
      </w:pPr>
    </w:p>
    <w:p w14:paraId="15D6158C" w14:textId="77777777" w:rsidR="00497D42" w:rsidRDefault="00497D42">
      <w:pPr>
        <w:rPr>
          <w:rFonts w:asciiTheme="minorHAnsi" w:hAnsiTheme="minorHAnsi"/>
          <w:b/>
          <w:i/>
        </w:rPr>
      </w:pPr>
    </w:p>
    <w:p w14:paraId="5105473E" w14:textId="77777777" w:rsidR="00497D42" w:rsidRDefault="00497D42">
      <w:pPr>
        <w:rPr>
          <w:rFonts w:asciiTheme="minorHAnsi" w:hAnsiTheme="minorHAnsi"/>
          <w:b/>
          <w:i/>
        </w:rPr>
      </w:pPr>
    </w:p>
    <w:p w14:paraId="528AF5E1" w14:textId="77777777" w:rsidR="00497D42" w:rsidRDefault="00497D42">
      <w:pPr>
        <w:rPr>
          <w:rFonts w:asciiTheme="minorHAnsi" w:hAnsiTheme="minorHAnsi"/>
          <w:b/>
          <w:i/>
        </w:rPr>
      </w:pPr>
    </w:p>
    <w:p w14:paraId="3807A935" w14:textId="77777777" w:rsidR="00497D42" w:rsidRDefault="00497D42">
      <w:pPr>
        <w:rPr>
          <w:rFonts w:asciiTheme="minorHAnsi" w:hAnsiTheme="minorHAnsi"/>
          <w:b/>
          <w:i/>
        </w:rPr>
      </w:pPr>
    </w:p>
    <w:p w14:paraId="18F32262" w14:textId="77777777" w:rsidR="00497D42" w:rsidRDefault="00497D42">
      <w:pPr>
        <w:rPr>
          <w:rFonts w:asciiTheme="minorHAnsi" w:hAnsiTheme="minorHAnsi"/>
          <w:b/>
          <w:i/>
        </w:rPr>
      </w:pPr>
    </w:p>
    <w:p w14:paraId="427AD20F" w14:textId="77777777" w:rsidR="00497D42" w:rsidRDefault="00497D42">
      <w:pPr>
        <w:rPr>
          <w:rFonts w:asciiTheme="minorHAnsi" w:hAnsiTheme="minorHAnsi"/>
          <w:b/>
          <w:i/>
        </w:rPr>
      </w:pPr>
    </w:p>
    <w:p w14:paraId="7CD955B9" w14:textId="77777777" w:rsidR="00497D42" w:rsidRDefault="00497D42">
      <w:pPr>
        <w:rPr>
          <w:rFonts w:asciiTheme="minorHAnsi" w:hAnsiTheme="minorHAnsi"/>
          <w:b/>
          <w:i/>
        </w:rPr>
      </w:pPr>
    </w:p>
    <w:p w14:paraId="38BA96F7" w14:textId="77777777" w:rsidR="00497D42" w:rsidRDefault="00497D42">
      <w:pPr>
        <w:rPr>
          <w:rFonts w:asciiTheme="minorHAnsi" w:hAnsiTheme="minorHAnsi"/>
          <w:b/>
          <w:i/>
        </w:rPr>
      </w:pPr>
    </w:p>
    <w:p w14:paraId="693E45D7" w14:textId="77777777" w:rsidR="00497D42" w:rsidRDefault="00497D42">
      <w:pPr>
        <w:rPr>
          <w:rFonts w:asciiTheme="minorHAnsi" w:hAnsiTheme="minorHAnsi"/>
          <w:b/>
          <w:i/>
        </w:rPr>
      </w:pPr>
    </w:p>
    <w:p w14:paraId="150A2738" w14:textId="77777777" w:rsidR="00497D42" w:rsidRDefault="00497D42">
      <w:pPr>
        <w:rPr>
          <w:rFonts w:asciiTheme="minorHAnsi" w:hAnsiTheme="minorHAnsi"/>
          <w:b/>
          <w:i/>
        </w:rPr>
      </w:pPr>
    </w:p>
    <w:p w14:paraId="418F4837" w14:textId="77777777" w:rsidR="00497D42" w:rsidRDefault="00497D42">
      <w:pPr>
        <w:rPr>
          <w:rFonts w:asciiTheme="minorHAnsi" w:hAnsiTheme="minorHAnsi"/>
          <w:b/>
          <w:i/>
        </w:rPr>
      </w:pPr>
    </w:p>
    <w:p w14:paraId="30D23AA7" w14:textId="77777777" w:rsidR="00497D42" w:rsidRDefault="00497D42">
      <w:pPr>
        <w:rPr>
          <w:rFonts w:asciiTheme="minorHAnsi" w:hAnsiTheme="minorHAnsi"/>
          <w:b/>
          <w:i/>
        </w:rPr>
      </w:pPr>
    </w:p>
    <w:p w14:paraId="0C20D5E3" w14:textId="77777777" w:rsidR="00497D42" w:rsidRDefault="00497D42">
      <w:pPr>
        <w:rPr>
          <w:rFonts w:asciiTheme="minorHAnsi" w:hAnsiTheme="minorHAnsi"/>
          <w:b/>
          <w:i/>
        </w:rPr>
      </w:pPr>
    </w:p>
    <w:p w14:paraId="62BA284D" w14:textId="77777777" w:rsidR="00497D42" w:rsidRDefault="00497D42">
      <w:pPr>
        <w:rPr>
          <w:rFonts w:asciiTheme="minorHAnsi" w:hAnsiTheme="minorHAnsi"/>
          <w:b/>
          <w:i/>
        </w:rPr>
      </w:pPr>
    </w:p>
    <w:p w14:paraId="1AA8ECB7" w14:textId="77777777" w:rsidR="00497D42" w:rsidRDefault="00497D42">
      <w:pPr>
        <w:rPr>
          <w:rFonts w:asciiTheme="minorHAnsi" w:hAnsiTheme="minorHAnsi"/>
          <w:b/>
          <w:i/>
        </w:rPr>
      </w:pPr>
    </w:p>
    <w:p w14:paraId="5D8DDAAE" w14:textId="77777777" w:rsidR="00497D42" w:rsidRDefault="00497D42">
      <w:pPr>
        <w:rPr>
          <w:rFonts w:asciiTheme="minorHAnsi" w:hAnsiTheme="minorHAnsi"/>
          <w:b/>
          <w:i/>
        </w:rPr>
      </w:pPr>
    </w:p>
    <w:p w14:paraId="260B39E0" w14:textId="77777777" w:rsidR="00497D42" w:rsidRDefault="00497D42">
      <w:pPr>
        <w:rPr>
          <w:rFonts w:asciiTheme="minorHAnsi" w:hAnsiTheme="minorHAnsi"/>
          <w:b/>
          <w:i/>
        </w:rPr>
      </w:pPr>
    </w:p>
    <w:p w14:paraId="17B81919" w14:textId="77777777" w:rsidR="00497D42" w:rsidRDefault="00497D42">
      <w:pPr>
        <w:rPr>
          <w:rFonts w:asciiTheme="minorHAnsi" w:hAnsiTheme="minorHAnsi"/>
          <w:b/>
          <w:i/>
        </w:rPr>
      </w:pPr>
    </w:p>
    <w:p w14:paraId="0CA79BF1" w14:textId="77777777" w:rsidR="00497D42" w:rsidRDefault="00497D42">
      <w:pPr>
        <w:rPr>
          <w:rFonts w:asciiTheme="minorHAnsi" w:hAnsiTheme="minorHAnsi"/>
          <w:b/>
          <w:i/>
        </w:rPr>
      </w:pPr>
    </w:p>
    <w:p w14:paraId="15162773" w14:textId="77777777" w:rsidR="00497D42" w:rsidRDefault="00497D42">
      <w:pPr>
        <w:rPr>
          <w:rFonts w:asciiTheme="minorHAnsi" w:hAnsiTheme="minorHAnsi"/>
          <w:b/>
          <w:i/>
        </w:rPr>
      </w:pPr>
    </w:p>
    <w:p w14:paraId="0DF4116A" w14:textId="3D4A1A82" w:rsidR="00497D42" w:rsidRDefault="00497D42">
      <w:pPr>
        <w:rPr>
          <w:rFonts w:asciiTheme="minorHAnsi" w:hAnsiTheme="minorHAnsi"/>
          <w:b/>
          <w:i/>
        </w:rPr>
      </w:pPr>
    </w:p>
    <w:p w14:paraId="674CD08B" w14:textId="5EE7B8FA" w:rsidR="00497D42" w:rsidRDefault="00565E65">
      <w:pPr>
        <w:rPr>
          <w:rFonts w:asciiTheme="minorHAnsi" w:hAnsiTheme="minorHAnsi"/>
          <w:b/>
          <w:i/>
        </w:rPr>
      </w:pPr>
      <w:r>
        <w:rPr>
          <w:noProof/>
          <w:lang w:eastAsia="en-GB"/>
        </w:rPr>
        <w:lastRenderedPageBreak/>
        <w:drawing>
          <wp:anchor distT="0" distB="0" distL="114300" distR="114300" simplePos="0" relativeHeight="251670528" behindDoc="1" locked="0" layoutInCell="1" allowOverlap="1" wp14:anchorId="478A20F9" wp14:editId="700C4796">
            <wp:simplePos x="0" y="0"/>
            <wp:positionH relativeFrom="margin">
              <wp:posOffset>-495300</wp:posOffset>
            </wp:positionH>
            <wp:positionV relativeFrom="paragraph">
              <wp:posOffset>-367128</wp:posOffset>
            </wp:positionV>
            <wp:extent cx="6610350" cy="8629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10350" cy="8629650"/>
                    </a:xfrm>
                    <a:prstGeom prst="rect">
                      <a:avLst/>
                    </a:prstGeom>
                  </pic:spPr>
                </pic:pic>
              </a:graphicData>
            </a:graphic>
            <wp14:sizeRelH relativeFrom="page">
              <wp14:pctWidth>0</wp14:pctWidth>
            </wp14:sizeRelH>
            <wp14:sizeRelV relativeFrom="page">
              <wp14:pctHeight>0</wp14:pctHeight>
            </wp14:sizeRelV>
          </wp:anchor>
        </w:drawing>
      </w:r>
    </w:p>
    <w:p w14:paraId="08E957D0" w14:textId="77777777" w:rsidR="00497D42" w:rsidRDefault="00497D42">
      <w:pPr>
        <w:rPr>
          <w:rFonts w:asciiTheme="minorHAnsi" w:hAnsiTheme="minorHAnsi"/>
          <w:b/>
          <w:i/>
        </w:rPr>
      </w:pPr>
    </w:p>
    <w:p w14:paraId="7ADA8EF1" w14:textId="36063294" w:rsidR="007D09AF" w:rsidRDefault="007D09AF">
      <w:pPr>
        <w:rPr>
          <w:rFonts w:asciiTheme="minorHAnsi" w:hAnsiTheme="minorHAnsi"/>
          <w:b/>
          <w:i/>
        </w:rPr>
      </w:pPr>
    </w:p>
    <w:p w14:paraId="0FAB50BE" w14:textId="77777777" w:rsidR="005B7B00" w:rsidRDefault="005B7B00">
      <w:pPr>
        <w:rPr>
          <w:rFonts w:ascii="NTFPreCursivefk" w:hAnsi="NTFPreCursivefk"/>
          <w:bCs/>
          <w:i/>
          <w:sz w:val="32"/>
          <w:szCs w:val="32"/>
        </w:rPr>
      </w:pPr>
    </w:p>
    <w:p w14:paraId="0FCF6DEA" w14:textId="77777777" w:rsidR="005B7B00" w:rsidRDefault="005B7B00">
      <w:pPr>
        <w:rPr>
          <w:rFonts w:ascii="NTFPreCursivefk" w:hAnsi="NTFPreCursivefk"/>
          <w:bCs/>
          <w:i/>
          <w:sz w:val="32"/>
          <w:szCs w:val="32"/>
        </w:rPr>
      </w:pPr>
    </w:p>
    <w:p w14:paraId="720CB98B" w14:textId="77777777" w:rsidR="005B7B00" w:rsidRDefault="005B7B00">
      <w:pPr>
        <w:rPr>
          <w:rFonts w:ascii="NTFPreCursivefk" w:hAnsi="NTFPreCursivefk"/>
          <w:bCs/>
          <w:i/>
          <w:sz w:val="32"/>
          <w:szCs w:val="32"/>
        </w:rPr>
      </w:pPr>
    </w:p>
    <w:p w14:paraId="745C1FAF" w14:textId="77777777" w:rsidR="005B7B00" w:rsidRDefault="005B7B00">
      <w:pPr>
        <w:rPr>
          <w:rFonts w:ascii="NTFPreCursivefk" w:hAnsi="NTFPreCursivefk"/>
          <w:bCs/>
          <w:i/>
          <w:sz w:val="32"/>
          <w:szCs w:val="32"/>
        </w:rPr>
      </w:pPr>
    </w:p>
    <w:p w14:paraId="49E6FDBF" w14:textId="77777777" w:rsidR="005B7B00" w:rsidRDefault="005B7B00">
      <w:pPr>
        <w:rPr>
          <w:rFonts w:ascii="NTFPreCursivefk" w:hAnsi="NTFPreCursivefk"/>
          <w:bCs/>
          <w:i/>
          <w:sz w:val="32"/>
          <w:szCs w:val="32"/>
        </w:rPr>
      </w:pPr>
    </w:p>
    <w:p w14:paraId="767557E2" w14:textId="77777777" w:rsidR="005B7B00" w:rsidRDefault="005B7B00">
      <w:pPr>
        <w:rPr>
          <w:rFonts w:ascii="NTFPreCursivefk" w:hAnsi="NTFPreCursivefk"/>
          <w:bCs/>
          <w:i/>
          <w:sz w:val="32"/>
          <w:szCs w:val="32"/>
        </w:rPr>
      </w:pPr>
    </w:p>
    <w:p w14:paraId="78D4C0AB" w14:textId="77777777" w:rsidR="005B7B00" w:rsidRDefault="005B7B00">
      <w:pPr>
        <w:rPr>
          <w:rFonts w:ascii="NTFPreCursivefk" w:hAnsi="NTFPreCursivefk"/>
          <w:bCs/>
          <w:i/>
          <w:sz w:val="32"/>
          <w:szCs w:val="32"/>
        </w:rPr>
      </w:pPr>
    </w:p>
    <w:p w14:paraId="63B7CCF7" w14:textId="77777777" w:rsidR="005B7B00" w:rsidRDefault="005B7B00">
      <w:pPr>
        <w:rPr>
          <w:rFonts w:ascii="NTFPreCursivefk" w:hAnsi="NTFPreCursivefk"/>
          <w:bCs/>
          <w:i/>
          <w:sz w:val="32"/>
          <w:szCs w:val="32"/>
        </w:rPr>
      </w:pPr>
    </w:p>
    <w:p w14:paraId="16BF27C5" w14:textId="77777777" w:rsidR="005B7B00" w:rsidRDefault="005B7B00">
      <w:pPr>
        <w:rPr>
          <w:rFonts w:ascii="NTFPreCursivefk" w:hAnsi="NTFPreCursivefk"/>
          <w:bCs/>
          <w:i/>
          <w:sz w:val="32"/>
          <w:szCs w:val="32"/>
        </w:rPr>
      </w:pPr>
    </w:p>
    <w:p w14:paraId="55598D89" w14:textId="77777777" w:rsidR="005B7B00" w:rsidRDefault="005B7B00">
      <w:pPr>
        <w:rPr>
          <w:rFonts w:ascii="NTFPreCursivefk" w:hAnsi="NTFPreCursivefk"/>
          <w:bCs/>
          <w:i/>
          <w:sz w:val="32"/>
          <w:szCs w:val="32"/>
        </w:rPr>
      </w:pPr>
    </w:p>
    <w:p w14:paraId="3DD6C70F" w14:textId="77777777" w:rsidR="005B7B00" w:rsidRDefault="005B7B00">
      <w:pPr>
        <w:rPr>
          <w:rFonts w:ascii="NTFPreCursivefk" w:hAnsi="NTFPreCursivefk"/>
          <w:bCs/>
          <w:i/>
          <w:sz w:val="32"/>
          <w:szCs w:val="32"/>
        </w:rPr>
      </w:pPr>
    </w:p>
    <w:p w14:paraId="463E8C64" w14:textId="77777777" w:rsidR="005B7B00" w:rsidRDefault="005B7B00">
      <w:pPr>
        <w:rPr>
          <w:rFonts w:ascii="NTFPreCursivefk" w:hAnsi="NTFPreCursivefk"/>
          <w:bCs/>
          <w:i/>
          <w:sz w:val="32"/>
          <w:szCs w:val="32"/>
        </w:rPr>
      </w:pPr>
    </w:p>
    <w:p w14:paraId="5BE80A43" w14:textId="547C18B2" w:rsidR="005B7B00" w:rsidRDefault="005B7B00">
      <w:pPr>
        <w:rPr>
          <w:rFonts w:ascii="NTFPreCursivefk" w:hAnsi="NTFPreCursivefk"/>
          <w:bCs/>
          <w:i/>
          <w:sz w:val="32"/>
          <w:szCs w:val="32"/>
        </w:rPr>
      </w:pPr>
    </w:p>
    <w:p w14:paraId="47192105" w14:textId="79AFE0D5" w:rsidR="005B7B00" w:rsidRDefault="005B7B00">
      <w:pPr>
        <w:rPr>
          <w:rFonts w:ascii="NTFPreCursivefk" w:hAnsi="NTFPreCursivefk"/>
          <w:bCs/>
          <w:i/>
          <w:sz w:val="32"/>
          <w:szCs w:val="32"/>
        </w:rPr>
      </w:pPr>
    </w:p>
    <w:p w14:paraId="7403EFC5" w14:textId="58339D2E" w:rsidR="005B7B00" w:rsidRDefault="005B7B00">
      <w:pPr>
        <w:rPr>
          <w:rFonts w:ascii="NTFPreCursivefk" w:hAnsi="NTFPreCursivefk"/>
          <w:bCs/>
          <w:i/>
          <w:sz w:val="32"/>
          <w:szCs w:val="32"/>
        </w:rPr>
      </w:pPr>
    </w:p>
    <w:p w14:paraId="148EC13C" w14:textId="621B2AAC" w:rsidR="005B7B00" w:rsidRDefault="005B7B00">
      <w:pPr>
        <w:rPr>
          <w:rFonts w:ascii="NTFPreCursivefk" w:hAnsi="NTFPreCursivefk"/>
          <w:bCs/>
          <w:i/>
          <w:sz w:val="32"/>
          <w:szCs w:val="32"/>
        </w:rPr>
      </w:pPr>
    </w:p>
    <w:p w14:paraId="35775B12" w14:textId="73791B26" w:rsidR="005B7B00" w:rsidRDefault="005B7B00">
      <w:pPr>
        <w:rPr>
          <w:rFonts w:ascii="NTFPreCursivefk" w:hAnsi="NTFPreCursivefk"/>
          <w:bCs/>
          <w:i/>
          <w:sz w:val="32"/>
          <w:szCs w:val="32"/>
        </w:rPr>
      </w:pPr>
    </w:p>
    <w:p w14:paraId="3CDEC4DE" w14:textId="5E92BABD" w:rsidR="005B7B00" w:rsidRDefault="005B7B00">
      <w:pPr>
        <w:rPr>
          <w:rFonts w:ascii="NTFPreCursivefk" w:hAnsi="NTFPreCursivefk"/>
          <w:bCs/>
          <w:i/>
          <w:sz w:val="32"/>
          <w:szCs w:val="32"/>
        </w:rPr>
      </w:pPr>
    </w:p>
    <w:p w14:paraId="4FC84467" w14:textId="3262BA01" w:rsidR="005B7B00" w:rsidRDefault="005B7B00">
      <w:pPr>
        <w:rPr>
          <w:rFonts w:ascii="NTFPreCursivefk" w:hAnsi="NTFPreCursivefk"/>
          <w:bCs/>
          <w:i/>
          <w:sz w:val="32"/>
          <w:szCs w:val="32"/>
        </w:rPr>
      </w:pPr>
    </w:p>
    <w:p w14:paraId="61F23B28" w14:textId="1ED20C4E" w:rsidR="005B7B00" w:rsidRDefault="005B7B00">
      <w:pPr>
        <w:rPr>
          <w:rFonts w:ascii="NTFPreCursivefk" w:hAnsi="NTFPreCursivefk"/>
          <w:bCs/>
          <w:i/>
          <w:sz w:val="32"/>
          <w:szCs w:val="32"/>
        </w:rPr>
      </w:pPr>
    </w:p>
    <w:p w14:paraId="7F44335C" w14:textId="7919BC25" w:rsidR="005B7B00" w:rsidRDefault="005B7B00">
      <w:pPr>
        <w:rPr>
          <w:rFonts w:ascii="NTFPreCursivefk" w:hAnsi="NTFPreCursivefk"/>
          <w:bCs/>
          <w:i/>
          <w:sz w:val="32"/>
          <w:szCs w:val="32"/>
        </w:rPr>
      </w:pPr>
    </w:p>
    <w:p w14:paraId="41CBF1BB" w14:textId="77777777" w:rsidR="005B7B00" w:rsidRDefault="005B7B00">
      <w:pPr>
        <w:rPr>
          <w:rFonts w:ascii="NTFPreCursivefk" w:hAnsi="NTFPreCursivefk"/>
          <w:bCs/>
          <w:i/>
          <w:sz w:val="32"/>
          <w:szCs w:val="32"/>
        </w:rPr>
      </w:pPr>
    </w:p>
    <w:p w14:paraId="12674266" w14:textId="4EEEA707" w:rsidR="005B7B00" w:rsidRDefault="005B7B00">
      <w:pPr>
        <w:rPr>
          <w:rFonts w:ascii="NTFPreCursivefk" w:hAnsi="NTFPreCursivefk"/>
          <w:bCs/>
          <w:i/>
          <w:sz w:val="32"/>
          <w:szCs w:val="32"/>
        </w:rPr>
      </w:pPr>
    </w:p>
    <w:p w14:paraId="0A2FBDAF" w14:textId="370D5280" w:rsidR="005B7B00" w:rsidRDefault="005B7B00">
      <w:pPr>
        <w:rPr>
          <w:rFonts w:ascii="NTFPreCursivefk" w:hAnsi="NTFPreCursivefk"/>
          <w:bCs/>
          <w:i/>
          <w:sz w:val="32"/>
          <w:szCs w:val="32"/>
        </w:rPr>
      </w:pPr>
    </w:p>
    <w:p w14:paraId="7FAD4AAB" w14:textId="4E6D504C" w:rsidR="005B7B00" w:rsidRDefault="005B7B00">
      <w:pPr>
        <w:rPr>
          <w:rFonts w:ascii="NTFPreCursivefk" w:hAnsi="NTFPreCursivefk"/>
          <w:bCs/>
          <w:i/>
          <w:sz w:val="32"/>
          <w:szCs w:val="32"/>
        </w:rPr>
      </w:pPr>
    </w:p>
    <w:p w14:paraId="17C944F4" w14:textId="5E032C33" w:rsidR="005B7B00" w:rsidRDefault="005B7B00">
      <w:pPr>
        <w:rPr>
          <w:rFonts w:ascii="NTFPreCursivefk" w:hAnsi="NTFPreCursivefk"/>
          <w:bCs/>
          <w:i/>
          <w:sz w:val="32"/>
          <w:szCs w:val="32"/>
        </w:rPr>
      </w:pPr>
    </w:p>
    <w:p w14:paraId="50401AEB" w14:textId="77777777" w:rsidR="005B7B00" w:rsidRDefault="005B7B00">
      <w:pPr>
        <w:rPr>
          <w:rFonts w:ascii="NTFPreCursivefk" w:hAnsi="NTFPreCursivefk"/>
          <w:bCs/>
          <w:i/>
          <w:sz w:val="32"/>
          <w:szCs w:val="32"/>
        </w:rPr>
      </w:pPr>
    </w:p>
    <w:p w14:paraId="59FC1BC3" w14:textId="77777777" w:rsidR="005B7B00" w:rsidRDefault="005B7B00">
      <w:pPr>
        <w:rPr>
          <w:rFonts w:ascii="NTFPreCursivefk" w:hAnsi="NTFPreCursivefk"/>
          <w:bCs/>
          <w:i/>
          <w:sz w:val="32"/>
          <w:szCs w:val="32"/>
        </w:rPr>
      </w:pPr>
    </w:p>
    <w:p w14:paraId="254BF2C1" w14:textId="77777777" w:rsidR="005B7B00" w:rsidRDefault="005B7B00">
      <w:pPr>
        <w:rPr>
          <w:rFonts w:ascii="NTFPreCursivefk" w:hAnsi="NTFPreCursivefk"/>
          <w:bCs/>
          <w:i/>
          <w:sz w:val="32"/>
          <w:szCs w:val="32"/>
        </w:rPr>
      </w:pPr>
    </w:p>
    <w:p w14:paraId="11913BBA" w14:textId="6FD5757A" w:rsidR="005B7B00" w:rsidRDefault="005B7B00">
      <w:pPr>
        <w:rPr>
          <w:rFonts w:ascii="NTFPreCursivefk" w:hAnsi="NTFPreCursivefk"/>
          <w:bCs/>
          <w:i/>
          <w:sz w:val="32"/>
          <w:szCs w:val="32"/>
        </w:rPr>
      </w:pPr>
    </w:p>
    <w:p w14:paraId="06991F05" w14:textId="77777777" w:rsidR="005B7B00" w:rsidRDefault="005B7B00">
      <w:pPr>
        <w:rPr>
          <w:rFonts w:ascii="NTFPreCursivefk" w:hAnsi="NTFPreCursivefk"/>
          <w:bCs/>
          <w:i/>
          <w:sz w:val="32"/>
          <w:szCs w:val="32"/>
        </w:rPr>
      </w:pPr>
    </w:p>
    <w:p w14:paraId="47F2BAE3" w14:textId="77777777" w:rsidR="005B7B00" w:rsidRDefault="005B7B00">
      <w:pPr>
        <w:rPr>
          <w:rFonts w:ascii="NTFPreCursivefk" w:hAnsi="NTFPreCursivefk"/>
          <w:bCs/>
          <w:i/>
          <w:sz w:val="32"/>
          <w:szCs w:val="32"/>
        </w:rPr>
      </w:pPr>
    </w:p>
    <w:p w14:paraId="649D8D2A" w14:textId="77777777" w:rsidR="005B7B00" w:rsidRDefault="005B7B00">
      <w:pPr>
        <w:rPr>
          <w:rFonts w:ascii="NTFPreCursivefk" w:hAnsi="NTFPreCursivefk"/>
          <w:bCs/>
          <w:i/>
          <w:sz w:val="32"/>
          <w:szCs w:val="32"/>
        </w:rPr>
      </w:pPr>
    </w:p>
    <w:p w14:paraId="56C0A2C7" w14:textId="77777777" w:rsidR="00565E65" w:rsidRDefault="00565E65">
      <w:pPr>
        <w:rPr>
          <w:rFonts w:ascii="NTFPreCursivefk" w:hAnsi="NTFPreCursivefk"/>
          <w:bCs/>
          <w:i/>
          <w:sz w:val="32"/>
          <w:szCs w:val="32"/>
        </w:rPr>
      </w:pPr>
    </w:p>
    <w:p w14:paraId="012A6115" w14:textId="77777777" w:rsidR="00565E65" w:rsidRDefault="00565E65">
      <w:pPr>
        <w:rPr>
          <w:rFonts w:ascii="NTFPreCursivefk" w:hAnsi="NTFPreCursivefk"/>
          <w:bCs/>
          <w:i/>
          <w:sz w:val="32"/>
          <w:szCs w:val="32"/>
        </w:rPr>
      </w:pPr>
    </w:p>
    <w:p w14:paraId="0D0C5933" w14:textId="293251CE" w:rsidR="006F1071" w:rsidRDefault="006F1071">
      <w:pPr>
        <w:rPr>
          <w:rFonts w:ascii="NTFPreCursivefk" w:hAnsi="NTFPreCursivefk"/>
          <w:bCs/>
          <w:i/>
          <w:sz w:val="32"/>
          <w:szCs w:val="32"/>
        </w:rPr>
      </w:pPr>
      <w:r w:rsidRPr="006F1071">
        <w:rPr>
          <w:rFonts w:ascii="NTFPreCursivefk" w:hAnsi="NTFPreCursivefk"/>
          <w:bCs/>
          <w:i/>
          <w:sz w:val="32"/>
          <w:szCs w:val="32"/>
        </w:rPr>
        <w:lastRenderedPageBreak/>
        <w:drawing>
          <wp:anchor distT="0" distB="0" distL="114300" distR="114300" simplePos="0" relativeHeight="251678720" behindDoc="1" locked="0" layoutInCell="1" allowOverlap="1" wp14:anchorId="319BAA1E" wp14:editId="4E60EB89">
            <wp:simplePos x="0" y="0"/>
            <wp:positionH relativeFrom="column">
              <wp:posOffset>-164386</wp:posOffset>
            </wp:positionH>
            <wp:positionV relativeFrom="paragraph">
              <wp:posOffset>102742</wp:posOffset>
            </wp:positionV>
            <wp:extent cx="6036218" cy="8506736"/>
            <wp:effectExtent l="0" t="0" r="3175" b="8890"/>
            <wp:wrapNone/>
            <wp:docPr id="169157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72175" name=""/>
                    <pic:cNvPicPr/>
                  </pic:nvPicPr>
                  <pic:blipFill>
                    <a:blip r:embed="rId16">
                      <a:extLst>
                        <a:ext uri="{28A0092B-C50C-407E-A947-70E740481C1C}">
                          <a14:useLocalDpi xmlns:a14="http://schemas.microsoft.com/office/drawing/2010/main" val="0"/>
                        </a:ext>
                      </a:extLst>
                    </a:blip>
                    <a:stretch>
                      <a:fillRect/>
                    </a:stretch>
                  </pic:blipFill>
                  <pic:spPr>
                    <a:xfrm>
                      <a:off x="0" y="0"/>
                      <a:ext cx="6046973" cy="8521893"/>
                    </a:xfrm>
                    <a:prstGeom prst="rect">
                      <a:avLst/>
                    </a:prstGeom>
                  </pic:spPr>
                </pic:pic>
              </a:graphicData>
            </a:graphic>
            <wp14:sizeRelH relativeFrom="page">
              <wp14:pctWidth>0</wp14:pctWidth>
            </wp14:sizeRelH>
            <wp14:sizeRelV relativeFrom="page">
              <wp14:pctHeight>0</wp14:pctHeight>
            </wp14:sizeRelV>
          </wp:anchor>
        </w:drawing>
      </w:r>
    </w:p>
    <w:p w14:paraId="3B6EBF73" w14:textId="4CC689DA" w:rsidR="006F1071" w:rsidRDefault="006F1071">
      <w:pPr>
        <w:rPr>
          <w:rFonts w:ascii="NTFPreCursivefk" w:hAnsi="NTFPreCursivefk"/>
          <w:bCs/>
          <w:i/>
          <w:sz w:val="32"/>
          <w:szCs w:val="32"/>
        </w:rPr>
      </w:pPr>
    </w:p>
    <w:p w14:paraId="56950032" w14:textId="398B4709" w:rsidR="006F1071" w:rsidRDefault="006F1071">
      <w:pPr>
        <w:rPr>
          <w:rFonts w:ascii="NTFPreCursivefk" w:hAnsi="NTFPreCursivefk"/>
          <w:bCs/>
          <w:i/>
          <w:sz w:val="32"/>
          <w:szCs w:val="32"/>
        </w:rPr>
      </w:pPr>
    </w:p>
    <w:p w14:paraId="73586634" w14:textId="77DC1F4E" w:rsidR="006F1071" w:rsidRDefault="006F1071">
      <w:pPr>
        <w:rPr>
          <w:rFonts w:ascii="NTFPreCursivefk" w:hAnsi="NTFPreCursivefk"/>
          <w:bCs/>
          <w:i/>
          <w:sz w:val="32"/>
          <w:szCs w:val="32"/>
        </w:rPr>
      </w:pPr>
    </w:p>
    <w:p w14:paraId="74738B1A" w14:textId="1019871B" w:rsidR="006F1071" w:rsidRDefault="006F1071">
      <w:pPr>
        <w:rPr>
          <w:rFonts w:ascii="NTFPreCursivefk" w:hAnsi="NTFPreCursivefk"/>
          <w:bCs/>
          <w:i/>
          <w:sz w:val="32"/>
          <w:szCs w:val="32"/>
        </w:rPr>
      </w:pPr>
    </w:p>
    <w:p w14:paraId="62AF70B5" w14:textId="718D2C0F" w:rsidR="006F1071" w:rsidRDefault="006F1071">
      <w:pPr>
        <w:rPr>
          <w:rFonts w:ascii="NTFPreCursivefk" w:hAnsi="NTFPreCursivefk"/>
          <w:bCs/>
          <w:i/>
          <w:sz w:val="32"/>
          <w:szCs w:val="32"/>
        </w:rPr>
      </w:pPr>
    </w:p>
    <w:p w14:paraId="7E40E202" w14:textId="77777777" w:rsidR="006F1071" w:rsidRDefault="006F1071">
      <w:pPr>
        <w:rPr>
          <w:rFonts w:ascii="NTFPreCursivefk" w:hAnsi="NTFPreCursivefk"/>
          <w:bCs/>
          <w:i/>
          <w:sz w:val="32"/>
          <w:szCs w:val="32"/>
        </w:rPr>
      </w:pPr>
    </w:p>
    <w:p w14:paraId="0F8E3966" w14:textId="3A960B0A" w:rsidR="006F1071" w:rsidRDefault="006F1071">
      <w:pPr>
        <w:rPr>
          <w:rFonts w:ascii="NTFPreCursivefk" w:hAnsi="NTFPreCursivefk"/>
          <w:bCs/>
          <w:i/>
          <w:sz w:val="32"/>
          <w:szCs w:val="32"/>
        </w:rPr>
      </w:pPr>
    </w:p>
    <w:p w14:paraId="5AA1527F" w14:textId="77777777" w:rsidR="006F1071" w:rsidRDefault="006F1071">
      <w:pPr>
        <w:rPr>
          <w:rFonts w:ascii="NTFPreCursivefk" w:hAnsi="NTFPreCursivefk"/>
          <w:bCs/>
          <w:i/>
          <w:sz w:val="32"/>
          <w:szCs w:val="32"/>
        </w:rPr>
      </w:pPr>
    </w:p>
    <w:p w14:paraId="2573D88C" w14:textId="77777777" w:rsidR="006F1071" w:rsidRDefault="006F1071">
      <w:pPr>
        <w:rPr>
          <w:rFonts w:ascii="NTFPreCursivefk" w:hAnsi="NTFPreCursivefk"/>
          <w:bCs/>
          <w:i/>
          <w:sz w:val="32"/>
          <w:szCs w:val="32"/>
        </w:rPr>
      </w:pPr>
    </w:p>
    <w:p w14:paraId="125080F6" w14:textId="77777777" w:rsidR="006F1071" w:rsidRDefault="006F1071">
      <w:pPr>
        <w:rPr>
          <w:rFonts w:ascii="NTFPreCursivefk" w:hAnsi="NTFPreCursivefk"/>
          <w:bCs/>
          <w:i/>
          <w:sz w:val="32"/>
          <w:szCs w:val="32"/>
        </w:rPr>
      </w:pPr>
    </w:p>
    <w:p w14:paraId="286DF2B1" w14:textId="77777777" w:rsidR="006F1071" w:rsidRDefault="006F1071">
      <w:pPr>
        <w:rPr>
          <w:rFonts w:ascii="NTFPreCursivefk" w:hAnsi="NTFPreCursivefk"/>
          <w:bCs/>
          <w:i/>
          <w:sz w:val="32"/>
          <w:szCs w:val="32"/>
        </w:rPr>
      </w:pPr>
    </w:p>
    <w:p w14:paraId="478EE4E8" w14:textId="77777777" w:rsidR="006F1071" w:rsidRDefault="006F1071">
      <w:pPr>
        <w:rPr>
          <w:rFonts w:ascii="NTFPreCursivefk" w:hAnsi="NTFPreCursivefk"/>
          <w:bCs/>
          <w:i/>
          <w:sz w:val="32"/>
          <w:szCs w:val="32"/>
        </w:rPr>
      </w:pPr>
    </w:p>
    <w:p w14:paraId="56D55B3E" w14:textId="77777777" w:rsidR="006F1071" w:rsidRDefault="006F1071">
      <w:pPr>
        <w:rPr>
          <w:rFonts w:ascii="NTFPreCursivefk" w:hAnsi="NTFPreCursivefk"/>
          <w:bCs/>
          <w:i/>
          <w:sz w:val="32"/>
          <w:szCs w:val="32"/>
        </w:rPr>
      </w:pPr>
    </w:p>
    <w:p w14:paraId="53B27720" w14:textId="77777777" w:rsidR="006F1071" w:rsidRDefault="006F1071">
      <w:pPr>
        <w:rPr>
          <w:rFonts w:ascii="NTFPreCursivefk" w:hAnsi="NTFPreCursivefk"/>
          <w:bCs/>
          <w:i/>
          <w:sz w:val="32"/>
          <w:szCs w:val="32"/>
        </w:rPr>
      </w:pPr>
    </w:p>
    <w:p w14:paraId="5469DF96" w14:textId="77777777" w:rsidR="006F1071" w:rsidRDefault="006F1071">
      <w:pPr>
        <w:rPr>
          <w:rFonts w:ascii="NTFPreCursivefk" w:hAnsi="NTFPreCursivefk"/>
          <w:bCs/>
          <w:i/>
          <w:sz w:val="32"/>
          <w:szCs w:val="32"/>
        </w:rPr>
      </w:pPr>
    </w:p>
    <w:p w14:paraId="0912DF08" w14:textId="77777777" w:rsidR="006F1071" w:rsidRDefault="006F1071">
      <w:pPr>
        <w:rPr>
          <w:rFonts w:ascii="NTFPreCursivefk" w:hAnsi="NTFPreCursivefk"/>
          <w:bCs/>
          <w:i/>
          <w:sz w:val="32"/>
          <w:szCs w:val="32"/>
        </w:rPr>
      </w:pPr>
    </w:p>
    <w:p w14:paraId="71BCC3DF" w14:textId="77777777" w:rsidR="006F1071" w:rsidRDefault="006F1071">
      <w:pPr>
        <w:rPr>
          <w:rFonts w:ascii="NTFPreCursivefk" w:hAnsi="NTFPreCursivefk"/>
          <w:bCs/>
          <w:i/>
          <w:sz w:val="32"/>
          <w:szCs w:val="32"/>
        </w:rPr>
      </w:pPr>
    </w:p>
    <w:p w14:paraId="01A1B087" w14:textId="77777777" w:rsidR="006F1071" w:rsidRDefault="006F1071">
      <w:pPr>
        <w:rPr>
          <w:rFonts w:ascii="NTFPreCursivefk" w:hAnsi="NTFPreCursivefk"/>
          <w:bCs/>
          <w:i/>
          <w:sz w:val="32"/>
          <w:szCs w:val="32"/>
        </w:rPr>
      </w:pPr>
    </w:p>
    <w:p w14:paraId="5298CB9B" w14:textId="77777777" w:rsidR="006F1071" w:rsidRDefault="006F1071">
      <w:pPr>
        <w:rPr>
          <w:rFonts w:ascii="NTFPreCursivefk" w:hAnsi="NTFPreCursivefk"/>
          <w:bCs/>
          <w:i/>
          <w:sz w:val="32"/>
          <w:szCs w:val="32"/>
        </w:rPr>
      </w:pPr>
    </w:p>
    <w:p w14:paraId="7122A1BF" w14:textId="77777777" w:rsidR="006F1071" w:rsidRDefault="006F1071">
      <w:pPr>
        <w:rPr>
          <w:rFonts w:ascii="NTFPreCursivefk" w:hAnsi="NTFPreCursivefk"/>
          <w:bCs/>
          <w:i/>
          <w:sz w:val="32"/>
          <w:szCs w:val="32"/>
        </w:rPr>
      </w:pPr>
    </w:p>
    <w:p w14:paraId="28153F32" w14:textId="77777777" w:rsidR="006F1071" w:rsidRDefault="006F1071">
      <w:pPr>
        <w:rPr>
          <w:rFonts w:ascii="NTFPreCursivefk" w:hAnsi="NTFPreCursivefk"/>
          <w:bCs/>
          <w:i/>
          <w:sz w:val="32"/>
          <w:szCs w:val="32"/>
        </w:rPr>
      </w:pPr>
    </w:p>
    <w:p w14:paraId="1B543958" w14:textId="77777777" w:rsidR="006F1071" w:rsidRDefault="006F1071">
      <w:pPr>
        <w:rPr>
          <w:rFonts w:ascii="NTFPreCursivefk" w:hAnsi="NTFPreCursivefk"/>
          <w:bCs/>
          <w:i/>
          <w:sz w:val="32"/>
          <w:szCs w:val="32"/>
        </w:rPr>
      </w:pPr>
    </w:p>
    <w:p w14:paraId="79E24BBE" w14:textId="77777777" w:rsidR="006F1071" w:rsidRDefault="006F1071">
      <w:pPr>
        <w:rPr>
          <w:rFonts w:ascii="NTFPreCursivefk" w:hAnsi="NTFPreCursivefk"/>
          <w:bCs/>
          <w:i/>
          <w:sz w:val="32"/>
          <w:szCs w:val="32"/>
        </w:rPr>
      </w:pPr>
    </w:p>
    <w:p w14:paraId="565FA679" w14:textId="77777777" w:rsidR="006F1071" w:rsidRDefault="006F1071">
      <w:pPr>
        <w:rPr>
          <w:rFonts w:ascii="NTFPreCursivefk" w:hAnsi="NTFPreCursivefk"/>
          <w:bCs/>
          <w:i/>
          <w:sz w:val="32"/>
          <w:szCs w:val="32"/>
        </w:rPr>
      </w:pPr>
    </w:p>
    <w:p w14:paraId="5A86440D" w14:textId="77777777" w:rsidR="006F1071" w:rsidRDefault="006F1071">
      <w:pPr>
        <w:rPr>
          <w:rFonts w:ascii="NTFPreCursivefk" w:hAnsi="NTFPreCursivefk"/>
          <w:bCs/>
          <w:i/>
          <w:sz w:val="32"/>
          <w:szCs w:val="32"/>
        </w:rPr>
      </w:pPr>
    </w:p>
    <w:p w14:paraId="142D062C" w14:textId="77777777" w:rsidR="006F1071" w:rsidRDefault="006F1071">
      <w:pPr>
        <w:rPr>
          <w:rFonts w:ascii="NTFPreCursivefk" w:hAnsi="NTFPreCursivefk"/>
          <w:bCs/>
          <w:i/>
          <w:sz w:val="32"/>
          <w:szCs w:val="32"/>
        </w:rPr>
      </w:pPr>
    </w:p>
    <w:p w14:paraId="6046504B" w14:textId="77777777" w:rsidR="006F1071" w:rsidRDefault="006F1071">
      <w:pPr>
        <w:rPr>
          <w:rFonts w:ascii="NTFPreCursivefk" w:hAnsi="NTFPreCursivefk"/>
          <w:bCs/>
          <w:i/>
          <w:sz w:val="32"/>
          <w:szCs w:val="32"/>
        </w:rPr>
      </w:pPr>
    </w:p>
    <w:p w14:paraId="36CA054D" w14:textId="77777777" w:rsidR="006F1071" w:rsidRDefault="006F1071">
      <w:pPr>
        <w:rPr>
          <w:rFonts w:ascii="NTFPreCursivefk" w:hAnsi="NTFPreCursivefk"/>
          <w:bCs/>
          <w:i/>
          <w:sz w:val="32"/>
          <w:szCs w:val="32"/>
        </w:rPr>
      </w:pPr>
    </w:p>
    <w:p w14:paraId="7828544C" w14:textId="77777777" w:rsidR="006F1071" w:rsidRDefault="006F1071">
      <w:pPr>
        <w:rPr>
          <w:rFonts w:ascii="NTFPreCursivefk" w:hAnsi="NTFPreCursivefk"/>
          <w:bCs/>
          <w:i/>
          <w:sz w:val="32"/>
          <w:szCs w:val="32"/>
        </w:rPr>
      </w:pPr>
    </w:p>
    <w:p w14:paraId="5CD7D7C1" w14:textId="77777777" w:rsidR="006F1071" w:rsidRDefault="006F1071">
      <w:pPr>
        <w:rPr>
          <w:rFonts w:ascii="NTFPreCursivefk" w:hAnsi="NTFPreCursivefk"/>
          <w:bCs/>
          <w:i/>
          <w:sz w:val="32"/>
          <w:szCs w:val="32"/>
        </w:rPr>
      </w:pPr>
    </w:p>
    <w:p w14:paraId="5738C682" w14:textId="77777777" w:rsidR="006F1071" w:rsidRDefault="006F1071">
      <w:pPr>
        <w:rPr>
          <w:rFonts w:ascii="NTFPreCursivefk" w:hAnsi="NTFPreCursivefk"/>
          <w:bCs/>
          <w:i/>
          <w:sz w:val="32"/>
          <w:szCs w:val="32"/>
        </w:rPr>
      </w:pPr>
    </w:p>
    <w:p w14:paraId="618F9BF5" w14:textId="77777777" w:rsidR="006F1071" w:rsidRDefault="006F1071">
      <w:pPr>
        <w:rPr>
          <w:rFonts w:ascii="NTFPreCursivefk" w:hAnsi="NTFPreCursivefk"/>
          <w:bCs/>
          <w:i/>
          <w:sz w:val="32"/>
          <w:szCs w:val="32"/>
        </w:rPr>
      </w:pPr>
    </w:p>
    <w:p w14:paraId="20E597C8" w14:textId="77777777" w:rsidR="006F1071" w:rsidRDefault="006F1071">
      <w:pPr>
        <w:rPr>
          <w:rFonts w:ascii="NTFPreCursivefk" w:hAnsi="NTFPreCursivefk"/>
          <w:bCs/>
          <w:i/>
          <w:sz w:val="32"/>
          <w:szCs w:val="32"/>
        </w:rPr>
      </w:pPr>
    </w:p>
    <w:p w14:paraId="50C427E3" w14:textId="77777777" w:rsidR="006F1071" w:rsidRDefault="006F1071">
      <w:pPr>
        <w:rPr>
          <w:rFonts w:ascii="NTFPreCursivefk" w:hAnsi="NTFPreCursivefk"/>
          <w:bCs/>
          <w:i/>
          <w:sz w:val="32"/>
          <w:szCs w:val="32"/>
        </w:rPr>
      </w:pPr>
    </w:p>
    <w:p w14:paraId="46BDC608" w14:textId="77777777" w:rsidR="006F1071" w:rsidRDefault="006F1071">
      <w:pPr>
        <w:rPr>
          <w:rFonts w:ascii="NTFPreCursivefk" w:hAnsi="NTFPreCursivefk"/>
          <w:bCs/>
          <w:i/>
          <w:sz w:val="32"/>
          <w:szCs w:val="32"/>
        </w:rPr>
      </w:pPr>
    </w:p>
    <w:p w14:paraId="62E73DD4" w14:textId="77777777" w:rsidR="006F1071" w:rsidRDefault="006F1071">
      <w:pPr>
        <w:rPr>
          <w:rFonts w:ascii="NTFPreCursivefk" w:hAnsi="NTFPreCursivefk"/>
          <w:bCs/>
          <w:i/>
          <w:sz w:val="32"/>
          <w:szCs w:val="32"/>
        </w:rPr>
      </w:pPr>
    </w:p>
    <w:p w14:paraId="7DBC5F3A" w14:textId="77777777" w:rsidR="006F1071" w:rsidRDefault="006F1071">
      <w:pPr>
        <w:rPr>
          <w:rFonts w:ascii="NTFPreCursivefk" w:hAnsi="NTFPreCursivefk"/>
          <w:bCs/>
          <w:i/>
          <w:sz w:val="32"/>
          <w:szCs w:val="32"/>
        </w:rPr>
      </w:pPr>
    </w:p>
    <w:p w14:paraId="7791F925" w14:textId="56477922" w:rsidR="006F1071" w:rsidRDefault="006F1071">
      <w:pPr>
        <w:rPr>
          <w:rFonts w:ascii="NTFPreCursivefk" w:hAnsi="NTFPreCursivefk"/>
          <w:bCs/>
          <w:i/>
          <w:sz w:val="32"/>
          <w:szCs w:val="32"/>
        </w:rPr>
      </w:pPr>
      <w:r w:rsidRPr="006F1071">
        <w:rPr>
          <w:rFonts w:ascii="NTFPreCursivefk" w:hAnsi="NTFPreCursivefk"/>
          <w:bCs/>
          <w:i/>
          <w:sz w:val="32"/>
          <w:szCs w:val="32"/>
        </w:rPr>
        <w:drawing>
          <wp:inline distT="0" distB="0" distL="0" distR="0" wp14:anchorId="3D7EED96" wp14:editId="01528867">
            <wp:extent cx="5825447" cy="8183366"/>
            <wp:effectExtent l="0" t="0" r="4445" b="8255"/>
            <wp:docPr id="179822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25185" name=""/>
                    <pic:cNvPicPr/>
                  </pic:nvPicPr>
                  <pic:blipFill>
                    <a:blip r:embed="rId17"/>
                    <a:stretch>
                      <a:fillRect/>
                    </a:stretch>
                  </pic:blipFill>
                  <pic:spPr>
                    <a:xfrm>
                      <a:off x="0" y="0"/>
                      <a:ext cx="5833321" cy="8194427"/>
                    </a:xfrm>
                    <a:prstGeom prst="rect">
                      <a:avLst/>
                    </a:prstGeom>
                  </pic:spPr>
                </pic:pic>
              </a:graphicData>
            </a:graphic>
          </wp:inline>
        </w:drawing>
      </w:r>
    </w:p>
    <w:p w14:paraId="5C82743B" w14:textId="77777777" w:rsidR="006F1071" w:rsidRDefault="006F1071">
      <w:pPr>
        <w:rPr>
          <w:rFonts w:ascii="NTFPreCursivefk" w:hAnsi="NTFPreCursivefk"/>
          <w:bCs/>
          <w:i/>
          <w:sz w:val="32"/>
          <w:szCs w:val="32"/>
        </w:rPr>
      </w:pPr>
    </w:p>
    <w:p w14:paraId="7FA2D01F" w14:textId="5C3BD08C" w:rsidR="00CA53A8" w:rsidRDefault="00CA53A8">
      <w:pPr>
        <w:rPr>
          <w:rFonts w:ascii="NTFPreCursivefk" w:hAnsi="NTFPreCursivefk"/>
          <w:bCs/>
          <w:i/>
          <w:sz w:val="32"/>
          <w:szCs w:val="32"/>
        </w:rPr>
      </w:pPr>
      <w:r>
        <w:rPr>
          <w:rFonts w:ascii="NTFPreCursivefk" w:hAnsi="NTFPreCursivefk"/>
          <w:bCs/>
          <w:i/>
          <w:sz w:val="32"/>
          <w:szCs w:val="32"/>
        </w:rPr>
        <w:lastRenderedPageBreak/>
        <w:t>Appendix 2</w:t>
      </w:r>
    </w:p>
    <w:p w14:paraId="7A59F9F5" w14:textId="1584641C" w:rsidR="006108EC" w:rsidRPr="006108EC" w:rsidRDefault="006108EC">
      <w:pPr>
        <w:rPr>
          <w:rFonts w:ascii="NTFPreCursivefk" w:hAnsi="NTFPreCursivefk"/>
          <w:bCs/>
          <w:i/>
          <w:sz w:val="32"/>
          <w:szCs w:val="32"/>
        </w:rPr>
      </w:pPr>
      <w:r w:rsidRPr="006108EC">
        <w:rPr>
          <w:rFonts w:ascii="NTFPreCursivefk" w:hAnsi="NTFPreCursivefk"/>
          <w:bCs/>
          <w:i/>
          <w:sz w:val="32"/>
          <w:szCs w:val="32"/>
        </w:rPr>
        <w:t>Anti-bullying form completed by SLT:</w:t>
      </w:r>
    </w:p>
    <w:p w14:paraId="74C3BE88" w14:textId="03DF0BEC" w:rsidR="006108EC" w:rsidRDefault="006108EC">
      <w:pPr>
        <w:rPr>
          <w:rFonts w:asciiTheme="minorHAnsi" w:hAnsiTheme="minorHAnsi"/>
          <w:b/>
          <w:i/>
        </w:rPr>
      </w:pPr>
      <w:r w:rsidRPr="006108EC">
        <w:rPr>
          <w:rFonts w:asciiTheme="minorHAnsi" w:hAnsiTheme="minorHAnsi"/>
          <w:b/>
          <w:i/>
          <w:noProof/>
        </w:rPr>
        <w:lastRenderedPageBreak/>
        <w:drawing>
          <wp:inline distT="0" distB="0" distL="0" distR="0" wp14:anchorId="2E0B70A5" wp14:editId="24D5BA62">
            <wp:extent cx="5737860" cy="8562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3474" cy="8571353"/>
                    </a:xfrm>
                    <a:prstGeom prst="rect">
                      <a:avLst/>
                    </a:prstGeom>
                  </pic:spPr>
                </pic:pic>
              </a:graphicData>
            </a:graphic>
          </wp:inline>
        </w:drawing>
      </w:r>
    </w:p>
    <w:p w14:paraId="1ED8FC0F" w14:textId="77777777" w:rsidR="00565E65" w:rsidRDefault="00565E65">
      <w:pPr>
        <w:rPr>
          <w:rFonts w:asciiTheme="minorHAnsi" w:hAnsiTheme="minorHAnsi"/>
          <w:b/>
          <w:i/>
        </w:rPr>
      </w:pPr>
    </w:p>
    <w:p w14:paraId="63FB690A" w14:textId="594B6AD5" w:rsidR="006108EC" w:rsidRDefault="00C924E8">
      <w:pPr>
        <w:rPr>
          <w:rFonts w:asciiTheme="minorHAnsi" w:hAnsiTheme="minorHAnsi"/>
          <w:b/>
          <w:i/>
        </w:rPr>
      </w:pPr>
      <w:r w:rsidRPr="006108EC">
        <w:rPr>
          <w:rFonts w:asciiTheme="minorHAnsi" w:hAnsiTheme="minorHAnsi"/>
          <w:b/>
          <w:i/>
          <w:noProof/>
        </w:rPr>
        <w:lastRenderedPageBreak/>
        <w:drawing>
          <wp:anchor distT="0" distB="0" distL="114300" distR="114300" simplePos="0" relativeHeight="251667456" behindDoc="0" locked="0" layoutInCell="1" allowOverlap="1" wp14:anchorId="4B60B73D" wp14:editId="513221CC">
            <wp:simplePos x="0" y="0"/>
            <wp:positionH relativeFrom="margin">
              <wp:posOffset>-152400</wp:posOffset>
            </wp:positionH>
            <wp:positionV relativeFrom="paragraph">
              <wp:posOffset>-3810</wp:posOffset>
            </wp:positionV>
            <wp:extent cx="5914390" cy="86772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14420" cy="8677319"/>
                    </a:xfrm>
                    <a:prstGeom prst="rect">
                      <a:avLst/>
                    </a:prstGeom>
                  </pic:spPr>
                </pic:pic>
              </a:graphicData>
            </a:graphic>
            <wp14:sizeRelH relativeFrom="page">
              <wp14:pctWidth>0</wp14:pctWidth>
            </wp14:sizeRelH>
            <wp14:sizeRelV relativeFrom="page">
              <wp14:pctHeight>0</wp14:pctHeight>
            </wp14:sizeRelV>
          </wp:anchor>
        </w:drawing>
      </w:r>
    </w:p>
    <w:p w14:paraId="68DC2EC5" w14:textId="61FB3B05" w:rsidR="006108EC" w:rsidRDefault="006108EC">
      <w:pPr>
        <w:rPr>
          <w:rFonts w:asciiTheme="minorHAnsi" w:hAnsiTheme="minorHAnsi"/>
          <w:b/>
          <w:i/>
        </w:rPr>
      </w:pPr>
    </w:p>
    <w:p w14:paraId="7E140787" w14:textId="6171C8A4" w:rsidR="006108EC" w:rsidRDefault="006108EC">
      <w:pPr>
        <w:rPr>
          <w:rFonts w:asciiTheme="minorHAnsi" w:hAnsiTheme="minorHAnsi"/>
          <w:b/>
          <w:i/>
        </w:rPr>
      </w:pPr>
    </w:p>
    <w:p w14:paraId="652B2C7E" w14:textId="4456D3B6" w:rsidR="006108EC" w:rsidRDefault="006108EC">
      <w:pPr>
        <w:rPr>
          <w:rFonts w:asciiTheme="minorHAnsi" w:hAnsiTheme="minorHAnsi"/>
          <w:b/>
          <w:i/>
        </w:rPr>
      </w:pPr>
    </w:p>
    <w:p w14:paraId="5204C336" w14:textId="1BC1BD25" w:rsidR="006108EC" w:rsidRDefault="006108EC">
      <w:pPr>
        <w:rPr>
          <w:rFonts w:asciiTheme="minorHAnsi" w:hAnsiTheme="minorHAnsi"/>
          <w:b/>
          <w:i/>
        </w:rPr>
      </w:pPr>
    </w:p>
    <w:p w14:paraId="7281F5B4" w14:textId="7EBBDC3E" w:rsidR="006108EC" w:rsidRDefault="006108EC">
      <w:pPr>
        <w:rPr>
          <w:rFonts w:asciiTheme="minorHAnsi" w:hAnsiTheme="minorHAnsi"/>
          <w:b/>
          <w:i/>
        </w:rPr>
      </w:pPr>
    </w:p>
    <w:p w14:paraId="07FD3F6C" w14:textId="1BEFCAFF" w:rsidR="006108EC" w:rsidRDefault="006108EC">
      <w:pPr>
        <w:rPr>
          <w:rFonts w:asciiTheme="minorHAnsi" w:hAnsiTheme="minorHAnsi"/>
          <w:b/>
          <w:i/>
        </w:rPr>
      </w:pPr>
    </w:p>
    <w:p w14:paraId="54674AD0" w14:textId="0E5BDD18" w:rsidR="006108EC" w:rsidRDefault="006108EC">
      <w:pPr>
        <w:rPr>
          <w:rFonts w:asciiTheme="minorHAnsi" w:hAnsiTheme="minorHAnsi"/>
          <w:b/>
          <w:i/>
        </w:rPr>
      </w:pPr>
    </w:p>
    <w:p w14:paraId="753DA30E" w14:textId="58A538E9" w:rsidR="006108EC" w:rsidRDefault="006108EC">
      <w:pPr>
        <w:rPr>
          <w:rFonts w:asciiTheme="minorHAnsi" w:hAnsiTheme="minorHAnsi"/>
          <w:b/>
          <w:i/>
        </w:rPr>
      </w:pPr>
    </w:p>
    <w:p w14:paraId="558520FA" w14:textId="6F4F0AF5" w:rsidR="006108EC" w:rsidRDefault="006108EC">
      <w:pPr>
        <w:rPr>
          <w:rFonts w:asciiTheme="minorHAnsi" w:hAnsiTheme="minorHAnsi"/>
          <w:b/>
          <w:i/>
        </w:rPr>
      </w:pPr>
    </w:p>
    <w:p w14:paraId="466447AC" w14:textId="101E7644" w:rsidR="006108EC" w:rsidRDefault="006108EC">
      <w:pPr>
        <w:rPr>
          <w:rFonts w:asciiTheme="minorHAnsi" w:hAnsiTheme="minorHAnsi"/>
          <w:b/>
          <w:i/>
        </w:rPr>
      </w:pPr>
    </w:p>
    <w:p w14:paraId="7BABCDF0" w14:textId="09087C15" w:rsidR="006108EC" w:rsidRDefault="006108EC">
      <w:pPr>
        <w:rPr>
          <w:rFonts w:asciiTheme="minorHAnsi" w:hAnsiTheme="minorHAnsi"/>
          <w:b/>
          <w:i/>
        </w:rPr>
      </w:pPr>
    </w:p>
    <w:p w14:paraId="258CE9E7" w14:textId="29F60635" w:rsidR="006108EC" w:rsidRDefault="006108EC">
      <w:pPr>
        <w:rPr>
          <w:rFonts w:asciiTheme="minorHAnsi" w:hAnsiTheme="minorHAnsi"/>
          <w:b/>
          <w:i/>
        </w:rPr>
      </w:pPr>
    </w:p>
    <w:p w14:paraId="5E58D713" w14:textId="113FDA1C" w:rsidR="006108EC" w:rsidRDefault="006108EC">
      <w:pPr>
        <w:rPr>
          <w:rFonts w:asciiTheme="minorHAnsi" w:hAnsiTheme="minorHAnsi"/>
          <w:b/>
          <w:i/>
        </w:rPr>
      </w:pPr>
    </w:p>
    <w:p w14:paraId="599F0E5B" w14:textId="45F69D03" w:rsidR="006108EC" w:rsidRDefault="006108EC">
      <w:pPr>
        <w:rPr>
          <w:rFonts w:asciiTheme="minorHAnsi" w:hAnsiTheme="minorHAnsi"/>
          <w:b/>
          <w:i/>
        </w:rPr>
      </w:pPr>
    </w:p>
    <w:p w14:paraId="46E5EB4C" w14:textId="35311CE5" w:rsidR="006108EC" w:rsidRDefault="006108EC">
      <w:pPr>
        <w:rPr>
          <w:rFonts w:asciiTheme="minorHAnsi" w:hAnsiTheme="minorHAnsi"/>
          <w:b/>
          <w:i/>
        </w:rPr>
      </w:pPr>
      <w:r w:rsidRPr="006108EC">
        <w:rPr>
          <w:rFonts w:asciiTheme="minorHAnsi" w:hAnsiTheme="minorHAnsi"/>
          <w:b/>
          <w:i/>
          <w:noProof/>
        </w:rPr>
        <w:lastRenderedPageBreak/>
        <w:drawing>
          <wp:inline distT="0" distB="0" distL="0" distR="0" wp14:anchorId="7BA652D0" wp14:editId="34FEC2AC">
            <wp:extent cx="5648325" cy="8610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633" cy="8611070"/>
                    </a:xfrm>
                    <a:prstGeom prst="rect">
                      <a:avLst/>
                    </a:prstGeom>
                  </pic:spPr>
                </pic:pic>
              </a:graphicData>
            </a:graphic>
          </wp:inline>
        </w:drawing>
      </w:r>
    </w:p>
    <w:p w14:paraId="4B68E927" w14:textId="68C9593E" w:rsidR="006108EC" w:rsidRDefault="006108EC">
      <w:pPr>
        <w:rPr>
          <w:rFonts w:asciiTheme="minorHAnsi" w:hAnsiTheme="minorHAnsi"/>
          <w:b/>
          <w:i/>
        </w:rPr>
      </w:pPr>
      <w:r w:rsidRPr="006108EC">
        <w:rPr>
          <w:rFonts w:asciiTheme="minorHAnsi" w:hAnsiTheme="minorHAnsi"/>
          <w:b/>
          <w:i/>
          <w:noProof/>
        </w:rPr>
        <w:lastRenderedPageBreak/>
        <w:drawing>
          <wp:inline distT="0" distB="0" distL="0" distR="0" wp14:anchorId="2334648C" wp14:editId="778D1794">
            <wp:extent cx="5723890" cy="8553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4851" cy="8554886"/>
                    </a:xfrm>
                    <a:prstGeom prst="rect">
                      <a:avLst/>
                    </a:prstGeom>
                  </pic:spPr>
                </pic:pic>
              </a:graphicData>
            </a:graphic>
          </wp:inline>
        </w:drawing>
      </w:r>
    </w:p>
    <w:p w14:paraId="0F718907" w14:textId="1A3D7485" w:rsidR="006108EC" w:rsidRDefault="00CA53A8">
      <w:pPr>
        <w:rPr>
          <w:rFonts w:asciiTheme="minorHAnsi" w:hAnsiTheme="minorHAnsi"/>
          <w:b/>
          <w:i/>
        </w:rPr>
      </w:pPr>
      <w:r w:rsidRPr="006108EC">
        <w:rPr>
          <w:rFonts w:asciiTheme="minorHAnsi" w:hAnsiTheme="minorHAnsi"/>
          <w:b/>
          <w:i/>
          <w:noProof/>
        </w:rPr>
        <w:lastRenderedPageBreak/>
        <w:drawing>
          <wp:inline distT="0" distB="0" distL="0" distR="0" wp14:anchorId="42ABE0FE" wp14:editId="3816D960">
            <wp:extent cx="5731510" cy="862076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620760"/>
                    </a:xfrm>
                    <a:prstGeom prst="rect">
                      <a:avLst/>
                    </a:prstGeom>
                  </pic:spPr>
                </pic:pic>
              </a:graphicData>
            </a:graphic>
          </wp:inline>
        </w:drawing>
      </w:r>
    </w:p>
    <w:p w14:paraId="343C3B8D" w14:textId="12273AF7" w:rsidR="006108EC" w:rsidRDefault="00CA53A8">
      <w:pPr>
        <w:rPr>
          <w:rFonts w:asciiTheme="minorHAnsi" w:hAnsiTheme="minorHAnsi"/>
          <w:b/>
          <w:i/>
        </w:rPr>
      </w:pPr>
      <w:r w:rsidRPr="006108EC">
        <w:rPr>
          <w:rFonts w:asciiTheme="minorHAnsi" w:hAnsiTheme="minorHAnsi"/>
          <w:b/>
          <w:i/>
          <w:noProof/>
        </w:rPr>
        <w:lastRenderedPageBreak/>
        <w:drawing>
          <wp:inline distT="0" distB="0" distL="0" distR="0" wp14:anchorId="060DD041" wp14:editId="6474B846">
            <wp:extent cx="5731510" cy="8507266"/>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507266"/>
                    </a:xfrm>
                    <a:prstGeom prst="rect">
                      <a:avLst/>
                    </a:prstGeom>
                  </pic:spPr>
                </pic:pic>
              </a:graphicData>
            </a:graphic>
          </wp:inline>
        </w:drawing>
      </w:r>
    </w:p>
    <w:p w14:paraId="7DFF01F6" w14:textId="3AFB2BA9" w:rsidR="006108EC" w:rsidRDefault="006108EC">
      <w:pPr>
        <w:rPr>
          <w:rFonts w:asciiTheme="minorHAnsi" w:hAnsiTheme="minorHAnsi"/>
          <w:b/>
          <w:i/>
        </w:rPr>
      </w:pPr>
    </w:p>
    <w:p w14:paraId="60CDD70A" w14:textId="53BF7E10" w:rsidR="006108EC" w:rsidRDefault="006108EC">
      <w:pPr>
        <w:rPr>
          <w:rFonts w:asciiTheme="minorHAnsi" w:hAnsiTheme="minorHAnsi"/>
          <w:b/>
          <w:i/>
        </w:rPr>
      </w:pPr>
    </w:p>
    <w:p w14:paraId="74540713" w14:textId="56A046E2" w:rsidR="006108EC" w:rsidRDefault="006108EC">
      <w:pPr>
        <w:rPr>
          <w:rFonts w:asciiTheme="minorHAnsi" w:hAnsiTheme="minorHAnsi"/>
          <w:b/>
          <w:i/>
        </w:rPr>
      </w:pPr>
    </w:p>
    <w:p w14:paraId="5DCC23FE" w14:textId="03F0D06B" w:rsidR="006108EC" w:rsidRPr="007D09AF" w:rsidRDefault="006108EC">
      <w:pPr>
        <w:rPr>
          <w:rFonts w:asciiTheme="minorHAnsi" w:hAnsiTheme="minorHAnsi"/>
          <w:b/>
          <w:i/>
        </w:rPr>
      </w:pPr>
      <w:r w:rsidRPr="006108EC">
        <w:rPr>
          <w:rFonts w:asciiTheme="minorHAnsi" w:hAnsiTheme="minorHAnsi"/>
          <w:b/>
          <w:i/>
          <w:noProof/>
        </w:rPr>
        <w:drawing>
          <wp:inline distT="0" distB="0" distL="0" distR="0" wp14:anchorId="48784F0B" wp14:editId="4A7D3F59">
            <wp:extent cx="4458322" cy="44392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8322" cy="4439270"/>
                    </a:xfrm>
                    <a:prstGeom prst="rect">
                      <a:avLst/>
                    </a:prstGeom>
                  </pic:spPr>
                </pic:pic>
              </a:graphicData>
            </a:graphic>
          </wp:inline>
        </w:drawing>
      </w:r>
    </w:p>
    <w:sectPr w:rsidR="006108EC" w:rsidRPr="007D09AF" w:rsidSect="00157045">
      <w:headerReference w:type="default" r:id="rId25"/>
      <w:footerReference w:type="default" r:id="rId26"/>
      <w:pgSz w:w="11906" w:h="16838"/>
      <w:pgMar w:top="1440" w:right="1440" w:bottom="1440" w:left="1440" w:header="708" w:footer="708" w:gutter="0"/>
      <w:pgBorders w:offsetFrom="page">
        <w:top w:val="single" w:sz="36" w:space="24" w:color="auto"/>
        <w:left w:val="single" w:sz="36" w:space="24" w:color="auto"/>
        <w:bottom w:val="single" w:sz="36" w:space="24" w:color="auto"/>
        <w:right w:val="single" w:sz="36"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62328" w14:textId="77777777" w:rsidR="00D81766" w:rsidRDefault="00D81766" w:rsidP="00D81766">
      <w:r>
        <w:separator/>
      </w:r>
    </w:p>
  </w:endnote>
  <w:endnote w:type="continuationSeparator" w:id="0">
    <w:p w14:paraId="0CC0D6F9" w14:textId="77777777" w:rsidR="00D81766" w:rsidRDefault="00D81766" w:rsidP="00D8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TFPreCursivek">
    <w:panose1 w:val="03000400000000000000"/>
    <w:charset w:val="00"/>
    <w:family w:val="script"/>
    <w:pitch w:val="variable"/>
    <w:sig w:usb0="00000003" w:usb1="10000000" w:usb2="00000000" w:usb3="00000000" w:csb0="00000001" w:csb1="00000000"/>
  </w:font>
  <w:font w:name="NTFPreCursivefk">
    <w:panose1 w:val="03000400000000000000"/>
    <w:charset w:val="00"/>
    <w:family w:val="script"/>
    <w:pitch w:val="variable"/>
    <w:sig w:usb0="00000003" w:usb1="10000000" w:usb2="00000000" w:usb3="00000000" w:csb0="00000001" w:csb1="00000000"/>
  </w:font>
  <w:font w:name="NTFPreCursive">
    <w:panose1 w:val="03000400000000000000"/>
    <w:charset w:val="00"/>
    <w:family w:val="script"/>
    <w:pitch w:val="variable"/>
    <w:sig w:usb0="00000003" w:usb1="1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TE195F3A8t00">
    <w:panose1 w:val="00000000000000000000"/>
    <w:charset w:val="00"/>
    <w:family w:val="auto"/>
    <w:notTrueType/>
    <w:pitch w:val="default"/>
    <w:sig w:usb0="00000003" w:usb1="00000000" w:usb2="00000000" w:usb3="00000000" w:csb0="00000001" w:csb1="00000000"/>
  </w:font>
  <w:font w:name="TTE1940660t00">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page" w:tblpXSpec="right" w:tblpYSpec="bottom"/>
      <w:tblW w:w="281" w:type="pct"/>
      <w:tblLook w:val="04A0" w:firstRow="1" w:lastRow="0" w:firstColumn="1" w:lastColumn="0" w:noHBand="0" w:noVBand="1"/>
    </w:tblPr>
    <w:tblGrid>
      <w:gridCol w:w="507"/>
    </w:tblGrid>
    <w:tr w:rsidR="00D81766" w14:paraId="6A7682AB" w14:textId="77777777">
      <w:trPr>
        <w:trHeight w:val="10166"/>
      </w:trPr>
      <w:tc>
        <w:tcPr>
          <w:tcW w:w="498" w:type="dxa"/>
          <w:tcBorders>
            <w:bottom w:val="single" w:sz="4" w:space="0" w:color="auto"/>
          </w:tcBorders>
          <w:textDirection w:val="btLr"/>
        </w:tcPr>
        <w:p w14:paraId="45305696" w14:textId="77777777" w:rsidR="00D81766" w:rsidRDefault="00D81766">
          <w:pPr>
            <w:pStyle w:val="Header"/>
            <w:ind w:left="113" w:right="113"/>
          </w:pPr>
        </w:p>
      </w:tc>
    </w:tr>
    <w:tr w:rsidR="00D81766" w14:paraId="45E4BF77" w14:textId="77777777">
      <w:tc>
        <w:tcPr>
          <w:tcW w:w="498" w:type="dxa"/>
          <w:tcBorders>
            <w:top w:val="single" w:sz="4" w:space="0" w:color="auto"/>
          </w:tcBorders>
        </w:tcPr>
        <w:p w14:paraId="5F7FD394" w14:textId="77777777" w:rsidR="00D81766" w:rsidRDefault="00D81766">
          <w:pPr>
            <w:pStyle w:val="Footer"/>
            <w:rPr>
              <w14:numForm w14:val="lining"/>
            </w:rPr>
          </w:pPr>
          <w:r>
            <w:rPr>
              <w:sz w:val="22"/>
              <w:szCs w:val="22"/>
              <w14:glow w14:rad="38100">
                <w14:schemeClr w14:val="accent1">
                  <w14:alpha w14:val="60000"/>
                </w14:schemeClr>
              </w14:glow>
              <w14:numForm w14:val="lining"/>
            </w:rPr>
            <w:fldChar w:fldCharType="begin"/>
          </w:r>
          <w:r>
            <w:rPr>
              <w14:glow w14:rad="38100">
                <w14:schemeClr w14:val="accent1">
                  <w14:alpha w14:val="60000"/>
                </w14:schemeClr>
              </w14:glow>
              <w14:numForm w14:val="lining"/>
            </w:rPr>
            <w:instrText xml:space="preserve"> PAGE   \* MERGEFORMAT </w:instrText>
          </w:r>
          <w:r>
            <w:rPr>
              <w:sz w:val="22"/>
              <w:szCs w:val="22"/>
              <w14:glow w14:rad="38100">
                <w14:schemeClr w14:val="accent1">
                  <w14:alpha w14:val="60000"/>
                </w14:schemeClr>
              </w14:glow>
              <w14:numForm w14:val="lining"/>
            </w:rPr>
            <w:fldChar w:fldCharType="separate"/>
          </w:r>
          <w:r w:rsidR="00497D42" w:rsidRPr="00497D42">
            <w:rPr>
              <w:noProof/>
              <w:color w:val="4F81BD" w:themeColor="accent1"/>
              <w:sz w:val="40"/>
              <w:szCs w:val="40"/>
              <w14:glow w14:rad="38100">
                <w14:schemeClr w14:val="accent1">
                  <w14:alpha w14:val="60000"/>
                </w14:schemeClr>
              </w14:glow>
              <w14:numForm w14:val="lining"/>
            </w:rPr>
            <w:t>1</w:t>
          </w:r>
          <w:r>
            <w:rPr>
              <w:noProof/>
              <w:color w:val="4F81BD" w:themeColor="accent1"/>
              <w:sz w:val="40"/>
              <w:szCs w:val="40"/>
              <w14:glow w14:rad="38100">
                <w14:schemeClr w14:val="accent1">
                  <w14:alpha w14:val="60000"/>
                </w14:schemeClr>
              </w14:glow>
              <w14:numForm w14:val="lining"/>
            </w:rPr>
            <w:fldChar w:fldCharType="end"/>
          </w:r>
        </w:p>
      </w:tc>
    </w:tr>
    <w:tr w:rsidR="00D81766" w14:paraId="43D224F9" w14:textId="77777777">
      <w:trPr>
        <w:trHeight w:val="768"/>
      </w:trPr>
      <w:tc>
        <w:tcPr>
          <w:tcW w:w="498" w:type="dxa"/>
        </w:tcPr>
        <w:p w14:paraId="739204E1" w14:textId="77777777" w:rsidR="00D81766" w:rsidRDefault="00D81766">
          <w:pPr>
            <w:pStyle w:val="Header"/>
          </w:pPr>
        </w:p>
      </w:tc>
    </w:tr>
  </w:tbl>
  <w:p w14:paraId="6FE13A66" w14:textId="77777777" w:rsidR="00D81766" w:rsidRDefault="00D81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29BEA" w14:textId="77777777" w:rsidR="00D81766" w:rsidRDefault="00D81766" w:rsidP="00D81766">
      <w:r>
        <w:separator/>
      </w:r>
    </w:p>
  </w:footnote>
  <w:footnote w:type="continuationSeparator" w:id="0">
    <w:p w14:paraId="1CCBCB31" w14:textId="77777777" w:rsidR="00D81766" w:rsidRDefault="00D81766" w:rsidP="00D81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5725" w14:textId="77777777" w:rsidR="00D81766" w:rsidRDefault="00D81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24694"/>
    <w:multiLevelType w:val="hybridMultilevel"/>
    <w:tmpl w:val="A316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5313E"/>
    <w:multiLevelType w:val="hybridMultilevel"/>
    <w:tmpl w:val="B9DCDB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F3C24BF"/>
    <w:multiLevelType w:val="hybridMultilevel"/>
    <w:tmpl w:val="B6AC6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5F50DB"/>
    <w:multiLevelType w:val="hybridMultilevel"/>
    <w:tmpl w:val="657835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41A2C11"/>
    <w:multiLevelType w:val="hybridMultilevel"/>
    <w:tmpl w:val="A908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C2F24"/>
    <w:multiLevelType w:val="hybridMultilevel"/>
    <w:tmpl w:val="6A20D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7E2F5E"/>
    <w:multiLevelType w:val="hybridMultilevel"/>
    <w:tmpl w:val="71322D12"/>
    <w:lvl w:ilvl="0" w:tplc="0809000F">
      <w:start w:val="1"/>
      <w:numFmt w:val="decimal"/>
      <w:lvlText w:val="%1."/>
      <w:lvlJc w:val="left"/>
      <w:pPr>
        <w:tabs>
          <w:tab w:val="num" w:pos="720"/>
        </w:tabs>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2965E63"/>
    <w:multiLevelType w:val="hybridMultilevel"/>
    <w:tmpl w:val="7C8A47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2BC0D36"/>
    <w:multiLevelType w:val="hybridMultilevel"/>
    <w:tmpl w:val="E4E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546B18"/>
    <w:multiLevelType w:val="hybridMultilevel"/>
    <w:tmpl w:val="9ACE5B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3557E3C"/>
    <w:multiLevelType w:val="hybridMultilevel"/>
    <w:tmpl w:val="7A52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D90716"/>
    <w:multiLevelType w:val="hybridMultilevel"/>
    <w:tmpl w:val="1656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E59DB"/>
    <w:multiLevelType w:val="hybridMultilevel"/>
    <w:tmpl w:val="EE88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22957"/>
    <w:multiLevelType w:val="hybridMultilevel"/>
    <w:tmpl w:val="47EA3E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345A55"/>
    <w:multiLevelType w:val="hybridMultilevel"/>
    <w:tmpl w:val="8C0ACA2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3F7138A"/>
    <w:multiLevelType w:val="hybridMultilevel"/>
    <w:tmpl w:val="9F725F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43C7E16"/>
    <w:multiLevelType w:val="hybridMultilevel"/>
    <w:tmpl w:val="C6484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88031E"/>
    <w:multiLevelType w:val="hybridMultilevel"/>
    <w:tmpl w:val="7E561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E5E20D0"/>
    <w:multiLevelType w:val="hybridMultilevel"/>
    <w:tmpl w:val="CAAC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A5380"/>
    <w:multiLevelType w:val="hybridMultilevel"/>
    <w:tmpl w:val="332ED194"/>
    <w:lvl w:ilvl="0" w:tplc="08090003">
      <w:start w:val="1"/>
      <w:numFmt w:val="bullet"/>
      <w:lvlText w:val="o"/>
      <w:lvlJc w:val="left"/>
      <w:pPr>
        <w:tabs>
          <w:tab w:val="num" w:pos="1440"/>
        </w:tabs>
        <w:ind w:left="1440" w:hanging="360"/>
      </w:pPr>
      <w:rPr>
        <w:rFonts w:ascii="Courier New" w:hAnsi="Courier New" w:cs="Courier New" w:hint="default"/>
      </w:rPr>
    </w:lvl>
    <w:lvl w:ilvl="1" w:tplc="E388750C">
      <w:start w:val="1"/>
      <w:numFmt w:val="bullet"/>
      <w:lvlText w:val=""/>
      <w:lvlJc w:val="left"/>
      <w:pPr>
        <w:tabs>
          <w:tab w:val="num" w:pos="1440"/>
        </w:tabs>
        <w:ind w:left="1420" w:hanging="340"/>
      </w:pPr>
      <w:rPr>
        <w:rFonts w:ascii="Symbol" w:hAnsi="Symbol" w:hint="default"/>
      </w:rPr>
    </w:lvl>
    <w:lvl w:ilvl="2" w:tplc="08090003">
      <w:start w:val="1"/>
      <w:numFmt w:val="bullet"/>
      <w:lvlText w:val="o"/>
      <w:lvlJc w:val="left"/>
      <w:pPr>
        <w:tabs>
          <w:tab w:val="num" w:pos="2340"/>
        </w:tabs>
        <w:ind w:left="234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596F90"/>
    <w:multiLevelType w:val="hybridMultilevel"/>
    <w:tmpl w:val="7068B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11763"/>
    <w:multiLevelType w:val="hybridMultilevel"/>
    <w:tmpl w:val="332ED194"/>
    <w:lvl w:ilvl="0" w:tplc="08090003">
      <w:start w:val="1"/>
      <w:numFmt w:val="bullet"/>
      <w:lvlText w:val="o"/>
      <w:lvlJc w:val="left"/>
      <w:pPr>
        <w:tabs>
          <w:tab w:val="num" w:pos="1440"/>
        </w:tabs>
        <w:ind w:left="1440" w:hanging="360"/>
      </w:pPr>
      <w:rPr>
        <w:rFonts w:ascii="Courier New" w:hAnsi="Courier New" w:cs="Courier New" w:hint="default"/>
      </w:rPr>
    </w:lvl>
    <w:lvl w:ilvl="1" w:tplc="E388750C">
      <w:start w:val="1"/>
      <w:numFmt w:val="bullet"/>
      <w:lvlText w:val=""/>
      <w:lvlJc w:val="left"/>
      <w:pPr>
        <w:tabs>
          <w:tab w:val="num" w:pos="1440"/>
        </w:tabs>
        <w:ind w:left="1420" w:hanging="34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6B7D7F"/>
    <w:multiLevelType w:val="hybridMultilevel"/>
    <w:tmpl w:val="8B86F4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B8C4848"/>
    <w:multiLevelType w:val="hybridMultilevel"/>
    <w:tmpl w:val="7C10E3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5F66914"/>
    <w:multiLevelType w:val="hybridMultilevel"/>
    <w:tmpl w:val="C39CB216"/>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0E6680"/>
    <w:multiLevelType w:val="hybridMultilevel"/>
    <w:tmpl w:val="FBC2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0E1396"/>
    <w:multiLevelType w:val="hybridMultilevel"/>
    <w:tmpl w:val="151AC3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519808687">
    <w:abstractNumId w:val="6"/>
  </w:num>
  <w:num w:numId="2" w16cid:durableId="897670139">
    <w:abstractNumId w:val="7"/>
  </w:num>
  <w:num w:numId="3" w16cid:durableId="897012357">
    <w:abstractNumId w:val="23"/>
  </w:num>
  <w:num w:numId="4" w16cid:durableId="1281763482">
    <w:abstractNumId w:val="15"/>
  </w:num>
  <w:num w:numId="5" w16cid:durableId="126164208">
    <w:abstractNumId w:val="22"/>
  </w:num>
  <w:num w:numId="6" w16cid:durableId="742796673">
    <w:abstractNumId w:val="1"/>
  </w:num>
  <w:num w:numId="7" w16cid:durableId="11148452">
    <w:abstractNumId w:val="21"/>
  </w:num>
  <w:num w:numId="8" w16cid:durableId="277030430">
    <w:abstractNumId w:val="19"/>
  </w:num>
  <w:num w:numId="9" w16cid:durableId="1580208587">
    <w:abstractNumId w:val="26"/>
  </w:num>
  <w:num w:numId="10" w16cid:durableId="1031809733">
    <w:abstractNumId w:val="14"/>
  </w:num>
  <w:num w:numId="11" w16cid:durableId="652098313">
    <w:abstractNumId w:val="24"/>
  </w:num>
  <w:num w:numId="12" w16cid:durableId="418916888">
    <w:abstractNumId w:val="9"/>
  </w:num>
  <w:num w:numId="13" w16cid:durableId="1080326854">
    <w:abstractNumId w:val="3"/>
  </w:num>
  <w:num w:numId="14" w16cid:durableId="1502741369">
    <w:abstractNumId w:val="13"/>
  </w:num>
  <w:num w:numId="15" w16cid:durableId="569387108">
    <w:abstractNumId w:val="2"/>
  </w:num>
  <w:num w:numId="16" w16cid:durableId="920720704">
    <w:abstractNumId w:val="0"/>
  </w:num>
  <w:num w:numId="17" w16cid:durableId="586883998">
    <w:abstractNumId w:val="16"/>
  </w:num>
  <w:num w:numId="18" w16cid:durableId="963542736">
    <w:abstractNumId w:val="17"/>
  </w:num>
  <w:num w:numId="19" w16cid:durableId="1620451074">
    <w:abstractNumId w:val="5"/>
  </w:num>
  <w:num w:numId="20" w16cid:durableId="1643001799">
    <w:abstractNumId w:val="4"/>
  </w:num>
  <w:num w:numId="21" w16cid:durableId="1238171945">
    <w:abstractNumId w:val="11"/>
  </w:num>
  <w:num w:numId="22" w16cid:durableId="1120340164">
    <w:abstractNumId w:val="18"/>
  </w:num>
  <w:num w:numId="23" w16cid:durableId="396517099">
    <w:abstractNumId w:val="12"/>
  </w:num>
  <w:num w:numId="24" w16cid:durableId="726337613">
    <w:abstractNumId w:val="20"/>
  </w:num>
  <w:num w:numId="25" w16cid:durableId="917901310">
    <w:abstractNumId w:val="8"/>
  </w:num>
  <w:num w:numId="26" w16cid:durableId="1391072960">
    <w:abstractNumId w:val="25"/>
  </w:num>
  <w:num w:numId="27" w16cid:durableId="13363738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766"/>
    <w:rsid w:val="00023A4A"/>
    <w:rsid w:val="000655A0"/>
    <w:rsid w:val="000B2346"/>
    <w:rsid w:val="000C3ABF"/>
    <w:rsid w:val="000E01EF"/>
    <w:rsid w:val="000F5574"/>
    <w:rsid w:val="00157045"/>
    <w:rsid w:val="00173ACB"/>
    <w:rsid w:val="001D0C9C"/>
    <w:rsid w:val="001D5F9D"/>
    <w:rsid w:val="001E7F93"/>
    <w:rsid w:val="00271805"/>
    <w:rsid w:val="002E0B9B"/>
    <w:rsid w:val="003904FD"/>
    <w:rsid w:val="003B7891"/>
    <w:rsid w:val="003F73F5"/>
    <w:rsid w:val="00443CBA"/>
    <w:rsid w:val="00497D42"/>
    <w:rsid w:val="004F0F1D"/>
    <w:rsid w:val="004F3E11"/>
    <w:rsid w:val="00503848"/>
    <w:rsid w:val="00545100"/>
    <w:rsid w:val="00565E65"/>
    <w:rsid w:val="005B7B00"/>
    <w:rsid w:val="006108EC"/>
    <w:rsid w:val="00691880"/>
    <w:rsid w:val="006A70EA"/>
    <w:rsid w:val="006E00F7"/>
    <w:rsid w:val="006F1071"/>
    <w:rsid w:val="006F41D9"/>
    <w:rsid w:val="006F5436"/>
    <w:rsid w:val="00733ECD"/>
    <w:rsid w:val="00757313"/>
    <w:rsid w:val="00767DA8"/>
    <w:rsid w:val="007D09AF"/>
    <w:rsid w:val="00860488"/>
    <w:rsid w:val="009575AC"/>
    <w:rsid w:val="009A42AF"/>
    <w:rsid w:val="009B18D0"/>
    <w:rsid w:val="009D491C"/>
    <w:rsid w:val="009D508D"/>
    <w:rsid w:val="009E166D"/>
    <w:rsid w:val="00A118F3"/>
    <w:rsid w:val="00A430F6"/>
    <w:rsid w:val="00A85292"/>
    <w:rsid w:val="00AF4854"/>
    <w:rsid w:val="00B319D2"/>
    <w:rsid w:val="00B728D1"/>
    <w:rsid w:val="00C03FBA"/>
    <w:rsid w:val="00C44553"/>
    <w:rsid w:val="00C924E8"/>
    <w:rsid w:val="00CA53A8"/>
    <w:rsid w:val="00CE1B79"/>
    <w:rsid w:val="00D81766"/>
    <w:rsid w:val="00D849FF"/>
    <w:rsid w:val="00DF2AA5"/>
    <w:rsid w:val="00E85AD9"/>
    <w:rsid w:val="00E93AEB"/>
    <w:rsid w:val="00EF3B32"/>
    <w:rsid w:val="00EF7B9B"/>
    <w:rsid w:val="00F01AC1"/>
    <w:rsid w:val="00F42BF3"/>
    <w:rsid w:val="00F53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5B97E"/>
  <w15:docId w15:val="{5171C783-0263-48BB-947C-7F5080D1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76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81766"/>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766"/>
    <w:pPr>
      <w:tabs>
        <w:tab w:val="center" w:pos="4513"/>
        <w:tab w:val="right" w:pos="9026"/>
      </w:tabs>
    </w:pPr>
  </w:style>
  <w:style w:type="character" w:customStyle="1" w:styleId="HeaderChar">
    <w:name w:val="Header Char"/>
    <w:basedOn w:val="DefaultParagraphFont"/>
    <w:link w:val="Header"/>
    <w:uiPriority w:val="99"/>
    <w:rsid w:val="00D81766"/>
  </w:style>
  <w:style w:type="paragraph" w:styleId="Footer">
    <w:name w:val="footer"/>
    <w:basedOn w:val="Normal"/>
    <w:link w:val="FooterChar"/>
    <w:uiPriority w:val="99"/>
    <w:unhideWhenUsed/>
    <w:rsid w:val="00D81766"/>
    <w:pPr>
      <w:tabs>
        <w:tab w:val="center" w:pos="4513"/>
        <w:tab w:val="right" w:pos="9026"/>
      </w:tabs>
    </w:pPr>
  </w:style>
  <w:style w:type="character" w:customStyle="1" w:styleId="FooterChar">
    <w:name w:val="Footer Char"/>
    <w:basedOn w:val="DefaultParagraphFont"/>
    <w:link w:val="Footer"/>
    <w:uiPriority w:val="99"/>
    <w:rsid w:val="00D81766"/>
  </w:style>
  <w:style w:type="paragraph" w:styleId="BalloonText">
    <w:name w:val="Balloon Text"/>
    <w:basedOn w:val="Normal"/>
    <w:link w:val="BalloonTextChar"/>
    <w:uiPriority w:val="99"/>
    <w:semiHidden/>
    <w:unhideWhenUsed/>
    <w:rsid w:val="00D81766"/>
    <w:rPr>
      <w:rFonts w:ascii="Tahoma" w:hAnsi="Tahoma" w:cs="Tahoma"/>
      <w:sz w:val="16"/>
      <w:szCs w:val="16"/>
    </w:rPr>
  </w:style>
  <w:style w:type="character" w:customStyle="1" w:styleId="BalloonTextChar">
    <w:name w:val="Balloon Text Char"/>
    <w:basedOn w:val="DefaultParagraphFont"/>
    <w:link w:val="BalloonText"/>
    <w:uiPriority w:val="99"/>
    <w:semiHidden/>
    <w:rsid w:val="00D81766"/>
    <w:rPr>
      <w:rFonts w:ascii="Tahoma" w:hAnsi="Tahoma" w:cs="Tahoma"/>
      <w:sz w:val="16"/>
      <w:szCs w:val="16"/>
    </w:rPr>
  </w:style>
  <w:style w:type="paragraph" w:styleId="BodyText">
    <w:name w:val="Body Text"/>
    <w:basedOn w:val="Normal"/>
    <w:link w:val="BodyTextChar"/>
    <w:rsid w:val="00D81766"/>
    <w:pPr>
      <w:jc w:val="both"/>
    </w:pPr>
  </w:style>
  <w:style w:type="character" w:customStyle="1" w:styleId="BodyTextChar">
    <w:name w:val="Body Text Char"/>
    <w:basedOn w:val="DefaultParagraphFont"/>
    <w:link w:val="BodyText"/>
    <w:rsid w:val="00D81766"/>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D81766"/>
    <w:rPr>
      <w:rFonts w:ascii="Times New Roman" w:eastAsia="Times New Roman" w:hAnsi="Times New Roman" w:cs="Times New Roman"/>
      <w:b/>
      <w:bCs/>
      <w:sz w:val="24"/>
      <w:szCs w:val="24"/>
    </w:rPr>
  </w:style>
  <w:style w:type="paragraph" w:styleId="ListParagraph">
    <w:name w:val="List Paragraph"/>
    <w:basedOn w:val="Normal"/>
    <w:uiPriority w:val="34"/>
    <w:qFormat/>
    <w:rsid w:val="002E0B9B"/>
    <w:pPr>
      <w:ind w:left="720"/>
      <w:contextualSpacing/>
    </w:pPr>
  </w:style>
  <w:style w:type="paragraph" w:styleId="NoSpacing">
    <w:name w:val="No Spacing"/>
    <w:link w:val="NoSpacingChar"/>
    <w:uiPriority w:val="1"/>
    <w:qFormat/>
    <w:rsid w:val="00C03FB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03FBA"/>
    <w:rPr>
      <w:rFonts w:eastAsiaTheme="minorEastAsia"/>
      <w:lang w:val="en-US" w:eastAsia="ja-JP"/>
    </w:rPr>
  </w:style>
  <w:style w:type="table" w:styleId="TableGrid">
    <w:name w:val="Table Grid"/>
    <w:basedOn w:val="TableNormal"/>
    <w:uiPriority w:val="59"/>
    <w:rsid w:val="00CE1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74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interest.com/pin/534661786984267936/"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B89FFF-8BAB-440E-A44C-8FA8373F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2010</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Anti-bullying policy~ S.Abdulla</vt:lpstr>
    </vt:vector>
  </TitlesOfParts>
  <Company>T&amp;W</Company>
  <LinksUpToDate>false</LinksUpToDate>
  <CharactersWithSpaces>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subject>Autumn 2025</dc:subject>
  <dc:creator>www.teaguesbridgeprimary.org</dc:creator>
  <cp:lastModifiedBy>Abdulla, Sarah</cp:lastModifiedBy>
  <cp:revision>2</cp:revision>
  <cp:lastPrinted>2021-11-04T07:52:00Z</cp:lastPrinted>
  <dcterms:created xsi:type="dcterms:W3CDTF">2025-11-05T14:40:00Z</dcterms:created>
  <dcterms:modified xsi:type="dcterms:W3CDTF">2025-11-05T14:40:00Z</dcterms:modified>
</cp:coreProperties>
</file>