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854760462"/>
        <w:docPartObj>
          <w:docPartGallery w:val="Cover Pages"/>
          <w:docPartUnique/>
        </w:docPartObj>
      </w:sdtPr>
      <w:sdtEndPr/>
      <w:sdtContent>
        <w:p w14:paraId="3AFB8B06" w14:textId="6EA47A9E" w:rsidR="00C36A87" w:rsidRDefault="00B320D1">
          <w:pPr>
            <w:pStyle w:val="NoSpacing"/>
          </w:pPr>
          <w:r>
            <w:rPr>
              <w:noProof/>
              <w:lang w:val="en-GB" w:eastAsia="en-GB"/>
            </w:rPr>
            <mc:AlternateContent>
              <mc:Choice Requires="wps">
                <w:drawing>
                  <wp:anchor distT="0" distB="0" distL="114300" distR="114300" simplePos="0" relativeHeight="251671552" behindDoc="0" locked="0" layoutInCell="1" allowOverlap="1" wp14:anchorId="1EC3292E" wp14:editId="11105F17">
                    <wp:simplePos x="0" y="0"/>
                    <wp:positionH relativeFrom="page">
                      <wp:posOffset>2872409</wp:posOffset>
                    </wp:positionH>
                    <wp:positionV relativeFrom="margin">
                      <wp:align>top</wp:align>
                    </wp:positionV>
                    <wp:extent cx="4049367" cy="2959790"/>
                    <wp:effectExtent l="0" t="0" r="8890" b="0"/>
                    <wp:wrapNone/>
                    <wp:docPr id="41" name="Text Box 41"/>
                    <wp:cNvGraphicFramePr/>
                    <a:graphic xmlns:a="http://schemas.openxmlformats.org/drawingml/2006/main">
                      <a:graphicData uri="http://schemas.microsoft.com/office/word/2010/wordprocessingShape">
                        <wps:wsp>
                          <wps:cNvSpPr txBox="1"/>
                          <wps:spPr>
                            <a:xfrm>
                              <a:off x="0" y="0"/>
                              <a:ext cx="4049367" cy="295979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565F7" w14:textId="77777777" w:rsidR="00C36A87" w:rsidRPr="00B320D1" w:rsidRDefault="00C36A87" w:rsidP="00C36A87">
                                <w:pPr>
                                  <w:spacing w:before="120"/>
                                  <w:jc w:val="center"/>
                                  <w:rPr>
                                    <w:rFonts w:ascii="NTFPreCursivefk" w:hAnsi="NTFPreCursivefk"/>
                                    <w:color w:val="FFFFFF" w:themeColor="background1"/>
                                    <w:sz w:val="144"/>
                                    <w:szCs w:val="36"/>
                                  </w:rPr>
                                </w:pPr>
                                <w:r w:rsidRPr="00B320D1">
                                  <w:rPr>
                                    <w:rFonts w:ascii="NTFPreCursivefk" w:hAnsi="NTFPreCursivefk"/>
                                    <w:color w:val="FFFFFF" w:themeColor="background1"/>
                                    <w:sz w:val="144"/>
                                    <w:szCs w:val="36"/>
                                  </w:rPr>
                                  <w:t>Food Allergy Policy</w:t>
                                </w:r>
                              </w:p>
                              <w:p w14:paraId="61358C9F" w14:textId="14C72C08" w:rsidR="00C36A87" w:rsidRPr="00C36A87" w:rsidRDefault="006B5075" w:rsidP="00C36A87">
                                <w:pPr>
                                  <w:spacing w:before="120"/>
                                  <w:jc w:val="center"/>
                                  <w:rPr>
                                    <w:rFonts w:ascii="NTFPreCursivefk" w:hAnsi="NTFPreCursivefk"/>
                                    <w:color w:val="FFFFFF" w:themeColor="background1"/>
                                    <w:sz w:val="44"/>
                                    <w:szCs w:val="36"/>
                                  </w:rPr>
                                </w:pPr>
                                <w:r>
                                  <w:rPr>
                                    <w:rFonts w:ascii="NTFPreCursivefk" w:hAnsi="NTFPreCursivefk"/>
                                    <w:color w:val="FFFFFF" w:themeColor="background1"/>
                                    <w:sz w:val="44"/>
                                    <w:szCs w:val="36"/>
                                  </w:rPr>
                                  <w:t>November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EC3292E" id="_x0000_t202" coordsize="21600,21600" o:spt="202" path="m,l,21600r21600,l21600,xe">
                    <v:stroke joinstyle="miter"/>
                    <v:path gradientshapeok="t" o:connecttype="rect"/>
                  </v:shapetype>
                  <v:shape id="Text Box 41" o:spid="_x0000_s1026" type="#_x0000_t202" style="position:absolute;margin-left:226.15pt;margin-top:0;width:318.85pt;height:233.05pt;z-index:25167155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" fillcolor="#002060" stroked="f" strokeweight=".5pt">
                    <v:textbox inset="0,0,0,0">
                      <w:txbxContent>
                        <w:p w14:paraId="425565F7" w14:textId="77777777" w:rsidR="00C36A87" w:rsidRPr="00B320D1" w:rsidRDefault="00C36A87" w:rsidP="00C36A87">
                          <w:pPr>
                            <w:spacing w:before="120"/>
                            <w:jc w:val="center"/>
                            <w:rPr>
                              <w:rFonts w:ascii="NTFPreCursivefk" w:hAnsi="NTFPreCursivefk"/>
                              <w:color w:val="FFFFFF" w:themeColor="background1"/>
                              <w:sz w:val="144"/>
                              <w:szCs w:val="36"/>
                            </w:rPr>
                          </w:pPr>
                          <w:r w:rsidRPr="00B320D1">
                            <w:rPr>
                              <w:rFonts w:ascii="NTFPreCursivefk" w:hAnsi="NTFPreCursivefk"/>
                              <w:color w:val="FFFFFF" w:themeColor="background1"/>
                              <w:sz w:val="144"/>
                              <w:szCs w:val="36"/>
                            </w:rPr>
                            <w:t>Food Allergy Policy</w:t>
                          </w:r>
                        </w:p>
                        <w:p w14:paraId="61358C9F" w14:textId="14C72C08" w:rsidR="00C36A87" w:rsidRPr="00C36A87" w:rsidRDefault="006B5075" w:rsidP="00C36A87">
                          <w:pPr>
                            <w:spacing w:before="120"/>
                            <w:jc w:val="center"/>
                            <w:rPr>
                              <w:rFonts w:ascii="NTFPreCursivefk" w:hAnsi="NTFPreCursivefk"/>
                              <w:color w:val="FFFFFF" w:themeColor="background1"/>
                              <w:sz w:val="44"/>
                              <w:szCs w:val="36"/>
                            </w:rPr>
                          </w:pPr>
                          <w:r>
                            <w:rPr>
                              <w:rFonts w:ascii="NTFPreCursivefk" w:hAnsi="NTFPreCursivefk"/>
                              <w:color w:val="FFFFFF" w:themeColor="background1"/>
                              <w:sz w:val="44"/>
                              <w:szCs w:val="36"/>
                            </w:rPr>
                            <w:t>November 2025</w:t>
                          </w:r>
                        </w:p>
                      </w:txbxContent>
                    </v:textbox>
                    <w10:wrap anchorx="page" anchory="margin"/>
                  </v:shape>
                </w:pict>
              </mc:Fallback>
            </mc:AlternateContent>
          </w:r>
          <w:r w:rsidR="00C36A87">
            <w:rPr>
              <w:noProof/>
              <w:lang w:val="en-GB" w:eastAsia="en-GB"/>
            </w:rPr>
            <mc:AlternateContent>
              <mc:Choice Requires="wpg">
                <w:drawing>
                  <wp:anchor distT="0" distB="0" distL="114300" distR="114300" simplePos="0" relativeHeight="251670528" behindDoc="0" locked="0" layoutInCell="1" allowOverlap="1" wp14:anchorId="7BFA34DD" wp14:editId="48CB0050">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9" name="Group 9"/>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0" name="Rectangle 10"/>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Pentagon 13"/>
                            <wps:cNvSpPr/>
                            <wps:spPr>
                              <a:xfrm>
                                <a:off x="0" y="1371600"/>
                                <a:ext cx="2194560" cy="87387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102FDE14" w14:textId="77777777" w:rsidR="00C36A87" w:rsidRDefault="00C36A87" w:rsidP="00C36A87">
                                      <w:pPr>
                                        <w:pStyle w:val="NoSpacing"/>
                                        <w:jc w:val="center"/>
                                        <w:rPr>
                                          <w:color w:val="FFFFFF" w:themeColor="background1"/>
                                          <w:sz w:val="28"/>
                                          <w:szCs w:val="28"/>
                                        </w:rPr>
                                      </w:pPr>
                                      <w:r w:rsidRPr="00C36A87">
                                        <w:rPr>
                                          <w:noProof/>
                                          <w:lang w:val="en-GB" w:eastAsia="en-GB"/>
                                        </w:rPr>
                                        <w:drawing>
                                          <wp:inline distT="0" distB="0" distL="0" distR="0" wp14:anchorId="77E6DA7C" wp14:editId="6E58C61F">
                                            <wp:extent cx="959485" cy="95948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9485" cy="959485"/>
                                                    </a:xfrm>
                                                    <a:prstGeom prst="rect">
                                                      <a:avLst/>
                                                    </a:prstGeom>
                                                    <a:noFill/>
                                                    <a:ln>
                                                      <a:noFill/>
                                                    </a:ln>
                                                  </pic:spPr>
                                                </pic:pic>
                                              </a:graphicData>
                                            </a:graphic>
                                          </wp:inline>
                                        </w:drawing>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4" name="Group 14"/>
                            <wpg:cNvGrpSpPr/>
                            <wpg:grpSpPr>
                              <a:xfrm>
                                <a:off x="76200" y="4210050"/>
                                <a:ext cx="2057400" cy="4910328"/>
                                <a:chOff x="80645" y="4211812"/>
                                <a:chExt cx="1306273" cy="3121026"/>
                              </a:xfrm>
                            </wpg:grpSpPr>
                            <wpg:grpSp>
                              <wpg:cNvPr id="15" name="Group 15"/>
                              <wpg:cNvGrpSpPr>
                                <a:grpSpLocks noChangeAspect="1"/>
                              </wpg:cNvGrpSpPr>
                              <wpg:grpSpPr>
                                <a:xfrm>
                                  <a:off x="141062" y="4211812"/>
                                  <a:ext cx="1047750" cy="3121026"/>
                                  <a:chOff x="141062" y="4211812"/>
                                  <a:chExt cx="1047750" cy="3121026"/>
                                </a:xfrm>
                              </wpg:grpSpPr>
                              <wps:wsp>
                                <wps:cNvPr id="16" name="Freeform 16"/>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8" name="Group 28"/>
                              <wpg:cNvGrpSpPr>
                                <a:grpSpLocks noChangeAspect="1"/>
                              </wpg:cNvGrpSpPr>
                              <wpg:grpSpPr>
                                <a:xfrm>
                                  <a:off x="80645" y="4826972"/>
                                  <a:ext cx="1306273" cy="2505863"/>
                                  <a:chOff x="80645" y="4649964"/>
                                  <a:chExt cx="874712" cy="1677988"/>
                                </a:xfrm>
                              </wpg:grpSpPr>
                              <wps:wsp>
                                <wps:cNvPr id="29" name="Freeform 29"/>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BFA34DD" id="Group 9" o:spid="_x0000_s1027" style="position:absolute;margin-left:0;margin-top:0;width:172.8pt;height:718.55pt;z-index:25167052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">
                    <v:rect id="Rectangle 10"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3" o:spid="_x0000_s1029" type="#_x0000_t15" style="position:absolute;top:13716;width:21945;height:8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" adj="17299" fillcolor="#5b9bd5 [3204]" stroked="f" strokeweight="1pt">
                      <v:textbox inset=",0,14.4pt,0">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102FDE14" w14:textId="77777777" w:rsidR="00C36A87" w:rsidRDefault="00C36A87" w:rsidP="00C36A87">
                                <w:pPr>
                                  <w:pStyle w:val="NoSpacing"/>
                                  <w:jc w:val="center"/>
                                  <w:rPr>
                                    <w:color w:val="FFFFFF" w:themeColor="background1"/>
                                    <w:sz w:val="28"/>
                                    <w:szCs w:val="28"/>
                                  </w:rPr>
                                </w:pPr>
                                <w:r w:rsidRPr="00C36A87">
                                  <w:rPr>
                                    <w:noProof/>
                                    <w:lang w:val="en-GB" w:eastAsia="en-GB"/>
                                  </w:rPr>
                                  <w:drawing>
                                    <wp:inline distT="0" distB="0" distL="0" distR="0" wp14:anchorId="77E6DA7C" wp14:editId="6E58C61F">
                                      <wp:extent cx="959485" cy="95948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9485" cy="959485"/>
                                              </a:xfrm>
                                              <a:prstGeom prst="rect">
                                                <a:avLst/>
                                              </a:prstGeom>
                                              <a:noFill/>
                                              <a:ln>
                                                <a:noFill/>
                                              </a:ln>
                                            </pic:spPr>
                                          </pic:pic>
                                        </a:graphicData>
                                      </a:graphic>
                                    </wp:inline>
                                  </w:drawing>
                                </w:r>
                              </w:p>
                            </w:sdtContent>
                          </w:sdt>
                        </w:txbxContent>
                      </v:textbox>
                    </v:shape>
                    <v:group id="Group 14"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o:lock v:ext="edit" aspectratio="t"/>
                        <v:shape id="Freeform 16"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7"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8"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9"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0"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1"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2"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Freeform 23"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4"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5"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" path="m,l31,65r-8,l,xe" fillcolor="#44546a [3215]" strokecolor="#44546a [3215]" strokeweight="0">
                          <v:path arrowok="t" o:connecttype="custom" o:connectlocs="0,0;49213,103188;36513,103188;0,0" o:connectangles="0,0,0,0"/>
                        </v:shape>
                        <v:shape id="Freeform 26"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reeform 27"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8"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o:lock v:ext="edit" aspectratio="t"/>
                        <v:shape id="Freeform 29"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30"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31"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3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3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Freeform 3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3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3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eeform 3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Freeform 3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C36A87">
            <w:rPr>
              <w:noProof/>
              <w:lang w:val="en-GB" w:eastAsia="en-GB"/>
            </w:rPr>
            <mc:AlternateContent>
              <mc:Choice Requires="wps">
                <w:drawing>
                  <wp:anchor distT="0" distB="0" distL="114300" distR="114300" simplePos="0" relativeHeight="251672576" behindDoc="0" locked="0" layoutInCell="1" allowOverlap="1" wp14:anchorId="2ED7EAFC" wp14:editId="2C5E8AEF">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7620" b="0"/>
                    <wp:wrapNone/>
                    <wp:docPr id="40" name="Text Box 40"/>
                    <wp:cNvGraphicFramePr/>
                    <a:graphic xmlns:a="http://schemas.openxmlformats.org/drawingml/2006/main">
                      <a:graphicData uri="http://schemas.microsoft.com/office/word/2010/wordprocessingShape">
                        <wps:wsp>
                          <wps:cNvSpPr txBox="1"/>
                          <wps:spPr>
                            <a:xfrm>
                              <a:off x="0" y="0"/>
                              <a:ext cx="3657600" cy="36576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30DDF" w14:textId="77777777" w:rsidR="00C36A87" w:rsidRPr="00C36A87" w:rsidRDefault="006B5075" w:rsidP="00C36A87">
                                <w:pPr>
                                  <w:pStyle w:val="NoSpacing"/>
                                  <w:jc w:val="center"/>
                                  <w:rPr>
                                    <w:rFonts w:ascii="NTFPreCursivefk" w:hAnsi="NTFPreCursivefk"/>
                                    <w:color w:val="FFFFFF" w:themeColor="background1"/>
                                    <w:sz w:val="44"/>
                                    <w:szCs w:val="26"/>
                                  </w:rPr>
                                </w:pPr>
                                <w:sdt>
                                  <w:sdtPr>
                                    <w:rPr>
                                      <w:rFonts w:ascii="NTFPreCursivefk" w:hAnsi="NTFPreCursivefk"/>
                                      <w:color w:val="FFFFFF" w:themeColor="background1"/>
                                      <w:sz w:val="44"/>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36A87" w:rsidRPr="00C36A87">
                                      <w:rPr>
                                        <w:rFonts w:ascii="NTFPreCursivefk" w:hAnsi="NTFPreCursivefk"/>
                                        <w:color w:val="FFFFFF" w:themeColor="background1"/>
                                        <w:sz w:val="44"/>
                                        <w:szCs w:val="26"/>
                                      </w:rPr>
                                      <w:t>www.teaguesbridgeprimary.org</w:t>
                                    </w:r>
                                  </w:sdtContent>
                                </w:sdt>
                              </w:p>
                              <w:p w14:paraId="48881873" w14:textId="77777777" w:rsidR="00C36A87" w:rsidRDefault="006B5075">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C36A87">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2ED7EAFC" id="Text Box 40" o:spid="_x0000_s1056" type="#_x0000_t202" style="position:absolute;margin-left:0;margin-top:0;width:4in;height:28.8pt;z-index:251672576;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" fillcolor="#002060" stroked="f" strokeweight=".5pt">
                    <v:textbox style="mso-fit-shape-to-text:t" inset="0,0,0,0">
                      <w:txbxContent>
                        <w:p w14:paraId="74930DDF" w14:textId="77777777" w:rsidR="00C36A87" w:rsidRPr="00C36A87" w:rsidRDefault="006B5075" w:rsidP="00C36A87">
                          <w:pPr>
                            <w:pStyle w:val="NoSpacing"/>
                            <w:jc w:val="center"/>
                            <w:rPr>
                              <w:rFonts w:ascii="NTFPreCursivefk" w:hAnsi="NTFPreCursivefk"/>
                              <w:color w:val="FFFFFF" w:themeColor="background1"/>
                              <w:sz w:val="44"/>
                              <w:szCs w:val="26"/>
                            </w:rPr>
                          </w:pPr>
                          <w:sdt>
                            <w:sdtPr>
                              <w:rPr>
                                <w:rFonts w:ascii="NTFPreCursivefk" w:hAnsi="NTFPreCursivefk"/>
                                <w:color w:val="FFFFFF" w:themeColor="background1"/>
                                <w:sz w:val="44"/>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36A87" w:rsidRPr="00C36A87">
                                <w:rPr>
                                  <w:rFonts w:ascii="NTFPreCursivefk" w:hAnsi="NTFPreCursivefk"/>
                                  <w:color w:val="FFFFFF" w:themeColor="background1"/>
                                  <w:sz w:val="44"/>
                                  <w:szCs w:val="26"/>
                                </w:rPr>
                                <w:t>www.teaguesbridgeprimary.org</w:t>
                              </w:r>
                            </w:sdtContent>
                          </w:sdt>
                        </w:p>
                        <w:p w14:paraId="48881873" w14:textId="77777777" w:rsidR="00C36A87" w:rsidRDefault="006B5075">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C36A87">
                                <w:rPr>
                                  <w:caps/>
                                  <w:color w:val="595959" w:themeColor="text1" w:themeTint="A6"/>
                                  <w:sz w:val="20"/>
                                  <w:szCs w:val="20"/>
                                </w:rPr>
                                <w:t xml:space="preserve">     </w:t>
                              </w:r>
                            </w:sdtContent>
                          </w:sdt>
                        </w:p>
                      </w:txbxContent>
                    </v:textbox>
                    <w10:wrap anchorx="page" anchory="page"/>
                  </v:shape>
                </w:pict>
              </mc:Fallback>
            </mc:AlternateContent>
          </w:r>
        </w:p>
        <w:p w14:paraId="5F1140F7" w14:textId="5B29D385" w:rsidR="00C36A87" w:rsidRDefault="00C36A87">
          <w:r>
            <w:rPr>
              <w:noProof/>
              <w:color w:val="0000FF"/>
              <w:lang w:eastAsia="en-GB"/>
            </w:rPr>
            <w:drawing>
              <wp:anchor distT="0" distB="0" distL="114300" distR="114300" simplePos="0" relativeHeight="251673600" behindDoc="1" locked="0" layoutInCell="1" allowOverlap="1" wp14:anchorId="4204ADF1" wp14:editId="360582A0">
                <wp:simplePos x="0" y="0"/>
                <wp:positionH relativeFrom="page">
                  <wp:align>right</wp:align>
                </wp:positionH>
                <wp:positionV relativeFrom="paragraph">
                  <wp:posOffset>2705735</wp:posOffset>
                </wp:positionV>
                <wp:extent cx="5731510" cy="5488355"/>
                <wp:effectExtent l="0" t="0" r="2540" b="0"/>
                <wp:wrapNone/>
                <wp:docPr id="43" name="Picture 43" descr="Image result for nut allergy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ut allergy clipart">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4883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Content>
    </w:sdt>
    <w:p w14:paraId="33F63120" w14:textId="77777777" w:rsidR="00C36A87" w:rsidRDefault="00C36A87"/>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467"/>
        <w:gridCol w:w="2311"/>
      </w:tblGrid>
      <w:tr w:rsidR="00C36A87" w:rsidRPr="00ED3939" w14:paraId="3539A460" w14:textId="77777777" w:rsidTr="00C36A87">
        <w:trPr>
          <w:trHeight w:val="362"/>
        </w:trPr>
        <w:tc>
          <w:tcPr>
            <w:tcW w:w="2467" w:type="dxa"/>
          </w:tcPr>
          <w:p w14:paraId="06C779F6" w14:textId="77777777" w:rsidR="00C36A87" w:rsidRPr="00ED3939" w:rsidRDefault="00C36A87" w:rsidP="00B21170">
            <w:pPr>
              <w:rPr>
                <w:rFonts w:ascii="NTFPreCursive" w:hAnsi="NTFPreCursive"/>
                <w:sz w:val="24"/>
              </w:rPr>
            </w:pPr>
            <w:r w:rsidRPr="00ED3939">
              <w:rPr>
                <w:rFonts w:ascii="NTFPreCursive" w:hAnsi="NTFPreCursive"/>
                <w:sz w:val="24"/>
              </w:rPr>
              <w:t>Written on:</w:t>
            </w:r>
          </w:p>
        </w:tc>
        <w:tc>
          <w:tcPr>
            <w:tcW w:w="2311" w:type="dxa"/>
          </w:tcPr>
          <w:p w14:paraId="2D9E83F9" w14:textId="77777777" w:rsidR="00C36A87" w:rsidRPr="00ED3939" w:rsidRDefault="00C36A87" w:rsidP="00B21170">
            <w:pPr>
              <w:rPr>
                <w:rFonts w:ascii="NTFPreCursive" w:hAnsi="NTFPreCursive"/>
                <w:sz w:val="24"/>
              </w:rPr>
            </w:pPr>
            <w:r>
              <w:rPr>
                <w:rFonts w:ascii="NTFPreCursive" w:hAnsi="NTFPreCursive"/>
                <w:sz w:val="24"/>
              </w:rPr>
              <w:t>9</w:t>
            </w:r>
            <w:r w:rsidRPr="00C36A87">
              <w:rPr>
                <w:rFonts w:ascii="NTFPreCursive" w:hAnsi="NTFPreCursive"/>
                <w:sz w:val="24"/>
                <w:vertAlign w:val="superscript"/>
              </w:rPr>
              <w:t>th</w:t>
            </w:r>
            <w:r>
              <w:rPr>
                <w:rFonts w:ascii="NTFPreCursive" w:hAnsi="NTFPreCursive"/>
                <w:sz w:val="24"/>
              </w:rPr>
              <w:t xml:space="preserve"> February 2017</w:t>
            </w:r>
          </w:p>
        </w:tc>
      </w:tr>
      <w:tr w:rsidR="00C36A87" w:rsidRPr="00ED3939" w14:paraId="67E473E4" w14:textId="77777777" w:rsidTr="00C36A87">
        <w:trPr>
          <w:trHeight w:val="362"/>
        </w:trPr>
        <w:tc>
          <w:tcPr>
            <w:tcW w:w="2467" w:type="dxa"/>
          </w:tcPr>
          <w:p w14:paraId="7F63C433" w14:textId="47957C78" w:rsidR="00C36A87" w:rsidRPr="00ED3939" w:rsidRDefault="00C36A87" w:rsidP="00B21170">
            <w:pPr>
              <w:rPr>
                <w:rFonts w:ascii="NTFPreCursive" w:hAnsi="NTFPreCursive"/>
                <w:sz w:val="24"/>
              </w:rPr>
            </w:pPr>
            <w:r w:rsidRPr="00ED3939">
              <w:rPr>
                <w:rFonts w:ascii="NTFPreCursive" w:hAnsi="NTFPreCursive"/>
                <w:sz w:val="24"/>
              </w:rPr>
              <w:t>Review</w:t>
            </w:r>
            <w:r w:rsidR="00B320D1">
              <w:rPr>
                <w:rFonts w:ascii="NTFPreCursive" w:hAnsi="NTFPreCursive"/>
                <w:sz w:val="24"/>
              </w:rPr>
              <w:t>ed</w:t>
            </w:r>
            <w:r w:rsidRPr="00ED3939">
              <w:rPr>
                <w:rFonts w:ascii="NTFPreCursive" w:hAnsi="NTFPreCursive"/>
                <w:sz w:val="24"/>
              </w:rPr>
              <w:t xml:space="preserve"> on:</w:t>
            </w:r>
          </w:p>
        </w:tc>
        <w:tc>
          <w:tcPr>
            <w:tcW w:w="2311" w:type="dxa"/>
          </w:tcPr>
          <w:p w14:paraId="316AC3C0" w14:textId="6119B07D" w:rsidR="00C36A87" w:rsidRPr="00ED3939" w:rsidRDefault="006B5075" w:rsidP="00B21170">
            <w:pPr>
              <w:rPr>
                <w:rFonts w:ascii="NTFPreCursive" w:hAnsi="NTFPreCursive"/>
                <w:sz w:val="24"/>
              </w:rPr>
            </w:pPr>
            <w:r>
              <w:rPr>
                <w:rFonts w:ascii="NTFPreCursive" w:hAnsi="NTFPreCursive"/>
                <w:sz w:val="24"/>
              </w:rPr>
              <w:t>6</w:t>
            </w:r>
            <w:r w:rsidRPr="006B5075">
              <w:rPr>
                <w:rFonts w:ascii="NTFPreCursive" w:hAnsi="NTFPreCursive"/>
                <w:sz w:val="24"/>
                <w:vertAlign w:val="superscript"/>
              </w:rPr>
              <w:t>th</w:t>
            </w:r>
            <w:r>
              <w:rPr>
                <w:rFonts w:ascii="NTFPreCursive" w:hAnsi="NTFPreCursive"/>
                <w:sz w:val="24"/>
              </w:rPr>
              <w:t xml:space="preserve"> November 2025</w:t>
            </w:r>
          </w:p>
        </w:tc>
      </w:tr>
      <w:tr w:rsidR="00B320D1" w:rsidRPr="00ED3939" w14:paraId="023D6E6C" w14:textId="77777777" w:rsidTr="006275AC">
        <w:trPr>
          <w:trHeight w:val="380"/>
        </w:trPr>
        <w:tc>
          <w:tcPr>
            <w:tcW w:w="2467" w:type="dxa"/>
          </w:tcPr>
          <w:p w14:paraId="0A8E66A3" w14:textId="1950124A" w:rsidR="00B320D1" w:rsidRPr="00ED3939" w:rsidRDefault="00B320D1" w:rsidP="00B21170">
            <w:pPr>
              <w:rPr>
                <w:rFonts w:ascii="NTFPreCursive" w:hAnsi="NTFPreCursive"/>
                <w:sz w:val="24"/>
              </w:rPr>
            </w:pPr>
            <w:r>
              <w:rPr>
                <w:rFonts w:ascii="NTFPreCursive" w:hAnsi="NTFPreCursive"/>
                <w:sz w:val="24"/>
              </w:rPr>
              <w:t>Next Review on:</w:t>
            </w:r>
          </w:p>
        </w:tc>
        <w:tc>
          <w:tcPr>
            <w:tcW w:w="2311" w:type="dxa"/>
          </w:tcPr>
          <w:p w14:paraId="140440FA" w14:textId="011A8EC0" w:rsidR="00B320D1" w:rsidRDefault="006B5075" w:rsidP="00B21170">
            <w:pPr>
              <w:rPr>
                <w:rFonts w:ascii="NTFPreCursive" w:hAnsi="NTFPreCursive"/>
                <w:sz w:val="24"/>
              </w:rPr>
            </w:pPr>
            <w:r>
              <w:rPr>
                <w:rFonts w:ascii="NTFPreCursive" w:hAnsi="NTFPreCursive"/>
                <w:sz w:val="24"/>
              </w:rPr>
              <w:t>November 2026</w:t>
            </w:r>
          </w:p>
        </w:tc>
      </w:tr>
      <w:tr w:rsidR="00C36A87" w:rsidRPr="00ED3939" w14:paraId="36033D40" w14:textId="77777777" w:rsidTr="00C36A87">
        <w:trPr>
          <w:trHeight w:val="744"/>
        </w:trPr>
        <w:tc>
          <w:tcPr>
            <w:tcW w:w="2467" w:type="dxa"/>
          </w:tcPr>
          <w:p w14:paraId="423ED52F" w14:textId="77777777" w:rsidR="00C36A87" w:rsidRPr="00ED3939" w:rsidRDefault="00C36A87" w:rsidP="00B21170">
            <w:pPr>
              <w:rPr>
                <w:rFonts w:ascii="NTFPreCursive" w:hAnsi="NTFPreCursive"/>
                <w:sz w:val="24"/>
              </w:rPr>
            </w:pPr>
            <w:r w:rsidRPr="00ED3939">
              <w:rPr>
                <w:rFonts w:ascii="NTFPreCursive" w:hAnsi="NTFPreCursive"/>
                <w:sz w:val="24"/>
              </w:rPr>
              <w:t>Staff Responsibility</w:t>
            </w:r>
          </w:p>
        </w:tc>
        <w:tc>
          <w:tcPr>
            <w:tcW w:w="2311" w:type="dxa"/>
          </w:tcPr>
          <w:p w14:paraId="7F85405D" w14:textId="6EF3407B" w:rsidR="00C36A87" w:rsidRPr="00ED3939" w:rsidRDefault="006B5075" w:rsidP="006275AC">
            <w:pPr>
              <w:rPr>
                <w:rFonts w:ascii="NTFPreCursive" w:hAnsi="NTFPreCursive"/>
                <w:sz w:val="24"/>
              </w:rPr>
            </w:pPr>
            <w:r>
              <w:rPr>
                <w:rFonts w:ascii="NTFPreCursive" w:hAnsi="NTFPreCursive"/>
                <w:sz w:val="24"/>
              </w:rPr>
              <w:t>Mrs N Smith</w:t>
            </w:r>
          </w:p>
        </w:tc>
      </w:tr>
      <w:tr w:rsidR="00C36A87" w:rsidRPr="00ED3939" w14:paraId="1305476F" w14:textId="77777777" w:rsidTr="00C36A87">
        <w:trPr>
          <w:trHeight w:val="744"/>
        </w:trPr>
        <w:tc>
          <w:tcPr>
            <w:tcW w:w="2467" w:type="dxa"/>
          </w:tcPr>
          <w:p w14:paraId="355197B1" w14:textId="77777777" w:rsidR="00C36A87" w:rsidRPr="00ED3939" w:rsidRDefault="00C36A87" w:rsidP="00B21170">
            <w:pPr>
              <w:rPr>
                <w:rFonts w:ascii="NTFPreCursive" w:hAnsi="NTFPreCursive"/>
                <w:sz w:val="24"/>
              </w:rPr>
            </w:pPr>
            <w:r w:rsidRPr="00ED3939">
              <w:rPr>
                <w:rFonts w:ascii="NTFPreCursive" w:hAnsi="NTFPreCursive"/>
                <w:sz w:val="24"/>
              </w:rPr>
              <w:t>Governor responsibility</w:t>
            </w:r>
          </w:p>
        </w:tc>
        <w:tc>
          <w:tcPr>
            <w:tcW w:w="2311" w:type="dxa"/>
          </w:tcPr>
          <w:p w14:paraId="16353A2B" w14:textId="7276F9B1" w:rsidR="00C36A87" w:rsidRPr="00ED3939" w:rsidRDefault="006275AC" w:rsidP="00B21170">
            <w:pPr>
              <w:rPr>
                <w:rFonts w:ascii="NTFPreCursive" w:hAnsi="NTFPreCursive"/>
                <w:sz w:val="24"/>
              </w:rPr>
            </w:pPr>
            <w:r>
              <w:rPr>
                <w:rFonts w:ascii="NTFPreCursive" w:hAnsi="NTFPreCursive"/>
                <w:sz w:val="24"/>
              </w:rPr>
              <w:t>Steve Reynolds</w:t>
            </w:r>
          </w:p>
        </w:tc>
      </w:tr>
    </w:tbl>
    <w:p w14:paraId="4C922F8F" w14:textId="77777777" w:rsidR="00C36A87" w:rsidRDefault="00C36A87" w:rsidP="008A2298">
      <w:pPr>
        <w:autoSpaceDE w:val="0"/>
        <w:autoSpaceDN w:val="0"/>
        <w:adjustRightInd w:val="0"/>
        <w:spacing w:after="0" w:line="240" w:lineRule="auto"/>
        <w:rPr>
          <w:rFonts w:ascii="NTFPreCursive" w:hAnsi="NTFPreCursive" w:cs="Helvetica-Bold"/>
          <w:b/>
          <w:bCs/>
          <w:color w:val="000000"/>
          <w:sz w:val="32"/>
          <w:szCs w:val="24"/>
        </w:rPr>
      </w:pPr>
    </w:p>
    <w:p w14:paraId="1F3770AB" w14:textId="77777777" w:rsidR="00C36A87" w:rsidRDefault="00C36A87" w:rsidP="008A2298">
      <w:pPr>
        <w:autoSpaceDE w:val="0"/>
        <w:autoSpaceDN w:val="0"/>
        <w:adjustRightInd w:val="0"/>
        <w:spacing w:after="0" w:line="240" w:lineRule="auto"/>
        <w:rPr>
          <w:rFonts w:ascii="NTFPreCursive" w:hAnsi="NTFPreCursive" w:cs="Helvetica-Bold"/>
          <w:b/>
          <w:bCs/>
          <w:color w:val="000000"/>
          <w:sz w:val="32"/>
          <w:szCs w:val="24"/>
        </w:rPr>
      </w:pPr>
    </w:p>
    <w:p w14:paraId="2CEA234B" w14:textId="77777777" w:rsidR="00C36A87" w:rsidRDefault="00C36A87" w:rsidP="008A2298">
      <w:pPr>
        <w:autoSpaceDE w:val="0"/>
        <w:autoSpaceDN w:val="0"/>
        <w:adjustRightInd w:val="0"/>
        <w:spacing w:after="0" w:line="240" w:lineRule="auto"/>
        <w:rPr>
          <w:rFonts w:ascii="NTFPreCursive" w:hAnsi="NTFPreCursive" w:cs="Helvetica-Bold"/>
          <w:b/>
          <w:bCs/>
          <w:color w:val="000000"/>
          <w:sz w:val="32"/>
          <w:szCs w:val="24"/>
        </w:rPr>
      </w:pPr>
    </w:p>
    <w:p w14:paraId="2D58BF8D" w14:textId="77777777" w:rsidR="00C36A87" w:rsidRDefault="00C36A87" w:rsidP="008A2298">
      <w:pPr>
        <w:autoSpaceDE w:val="0"/>
        <w:autoSpaceDN w:val="0"/>
        <w:adjustRightInd w:val="0"/>
        <w:spacing w:after="0" w:line="240" w:lineRule="auto"/>
        <w:rPr>
          <w:rFonts w:ascii="NTFPreCursive" w:hAnsi="NTFPreCursive" w:cs="Helvetica-Bold"/>
          <w:b/>
          <w:bCs/>
          <w:color w:val="000000"/>
          <w:sz w:val="32"/>
          <w:szCs w:val="24"/>
        </w:rPr>
      </w:pPr>
    </w:p>
    <w:p w14:paraId="40B94CC1" w14:textId="77777777" w:rsidR="00C36A87" w:rsidRDefault="00C36A87" w:rsidP="008A2298">
      <w:pPr>
        <w:autoSpaceDE w:val="0"/>
        <w:autoSpaceDN w:val="0"/>
        <w:adjustRightInd w:val="0"/>
        <w:spacing w:after="0" w:line="240" w:lineRule="auto"/>
        <w:rPr>
          <w:rFonts w:ascii="NTFPreCursive" w:hAnsi="NTFPreCursive" w:cs="Helvetica-Bold"/>
          <w:b/>
          <w:bCs/>
          <w:color w:val="000000"/>
          <w:sz w:val="32"/>
          <w:szCs w:val="24"/>
        </w:rPr>
      </w:pPr>
    </w:p>
    <w:p w14:paraId="1FC25B5C" w14:textId="77777777" w:rsidR="00C36A87" w:rsidRDefault="00C36A87" w:rsidP="008A2298">
      <w:pPr>
        <w:autoSpaceDE w:val="0"/>
        <w:autoSpaceDN w:val="0"/>
        <w:adjustRightInd w:val="0"/>
        <w:spacing w:after="0" w:line="240" w:lineRule="auto"/>
        <w:rPr>
          <w:rFonts w:ascii="NTFPreCursive" w:hAnsi="NTFPreCursive" w:cs="Helvetica-Bold"/>
          <w:b/>
          <w:bCs/>
          <w:color w:val="000000"/>
          <w:sz w:val="32"/>
          <w:szCs w:val="24"/>
        </w:rPr>
      </w:pPr>
    </w:p>
    <w:p w14:paraId="7E37AAB1" w14:textId="77777777" w:rsidR="00C36A87" w:rsidRDefault="00C36A87" w:rsidP="008A2298">
      <w:pPr>
        <w:autoSpaceDE w:val="0"/>
        <w:autoSpaceDN w:val="0"/>
        <w:adjustRightInd w:val="0"/>
        <w:spacing w:after="0" w:line="240" w:lineRule="auto"/>
        <w:rPr>
          <w:rFonts w:ascii="NTFPreCursive" w:hAnsi="NTFPreCursive" w:cs="Helvetica-Bold"/>
          <w:b/>
          <w:bCs/>
          <w:color w:val="000000"/>
          <w:sz w:val="32"/>
          <w:szCs w:val="24"/>
        </w:rPr>
      </w:pPr>
    </w:p>
    <w:p w14:paraId="1241ECAD" w14:textId="77777777" w:rsidR="00B320D1" w:rsidRDefault="00B320D1" w:rsidP="00C36A87">
      <w:pPr>
        <w:autoSpaceDE w:val="0"/>
        <w:autoSpaceDN w:val="0"/>
        <w:adjustRightInd w:val="0"/>
        <w:spacing w:after="0" w:line="240" w:lineRule="auto"/>
        <w:jc w:val="center"/>
        <w:rPr>
          <w:rFonts w:ascii="NTFPreCursive" w:hAnsi="NTFPreCursive" w:cs="Helvetica-Bold"/>
          <w:b/>
          <w:bCs/>
          <w:color w:val="000000"/>
          <w:sz w:val="32"/>
          <w:szCs w:val="24"/>
          <w:u w:val="single"/>
        </w:rPr>
      </w:pPr>
    </w:p>
    <w:p w14:paraId="389C3313" w14:textId="0FD24F89" w:rsidR="008A2298" w:rsidRPr="00C36A87" w:rsidRDefault="008A2298" w:rsidP="00C36A87">
      <w:pPr>
        <w:autoSpaceDE w:val="0"/>
        <w:autoSpaceDN w:val="0"/>
        <w:adjustRightInd w:val="0"/>
        <w:spacing w:after="0" w:line="240" w:lineRule="auto"/>
        <w:jc w:val="center"/>
        <w:rPr>
          <w:rFonts w:ascii="NTFPreCursive" w:hAnsi="NTFPreCursive" w:cs="Helvetica-Bold"/>
          <w:b/>
          <w:bCs/>
          <w:color w:val="000000"/>
          <w:sz w:val="32"/>
          <w:szCs w:val="24"/>
          <w:u w:val="single"/>
        </w:rPr>
      </w:pPr>
      <w:r w:rsidRPr="00C36A87">
        <w:rPr>
          <w:rFonts w:ascii="NTFPreCursive" w:hAnsi="NTFPreCursive" w:cs="Helvetica-Bold"/>
          <w:b/>
          <w:bCs/>
          <w:color w:val="000000"/>
          <w:sz w:val="32"/>
          <w:szCs w:val="24"/>
          <w:u w:val="single"/>
        </w:rPr>
        <w:t>Food Allergy Policy</w:t>
      </w:r>
    </w:p>
    <w:p w14:paraId="5B603399"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14A84A4E" w14:textId="77777777" w:rsidR="0041545F" w:rsidRDefault="0041545F" w:rsidP="008A2298">
      <w:pPr>
        <w:autoSpaceDE w:val="0"/>
        <w:autoSpaceDN w:val="0"/>
        <w:adjustRightInd w:val="0"/>
        <w:spacing w:after="0" w:line="240" w:lineRule="auto"/>
        <w:rPr>
          <w:rFonts w:ascii="NTFPreCursive" w:hAnsi="NTFPreCursive" w:cs="Helvetica"/>
          <w:color w:val="000000"/>
          <w:sz w:val="32"/>
          <w:szCs w:val="24"/>
        </w:rPr>
      </w:pPr>
      <w:r>
        <w:rPr>
          <w:rFonts w:ascii="NTFPreCursive" w:hAnsi="NTFPreCursive" w:cs="Helvetica"/>
          <w:color w:val="000000"/>
          <w:sz w:val="32"/>
          <w:szCs w:val="24"/>
        </w:rPr>
        <w:t>Teagues Bridge</w:t>
      </w:r>
      <w:r w:rsidR="008A2298" w:rsidRPr="0041545F">
        <w:rPr>
          <w:rFonts w:ascii="NTFPreCursive" w:hAnsi="NTFPreCursive" w:cs="Helvetica"/>
          <w:color w:val="000000"/>
          <w:sz w:val="32"/>
          <w:szCs w:val="24"/>
        </w:rPr>
        <w:t xml:space="preserve"> Primary School recognises that although most food intolerances produce symptoms that are uncomfortable, some people can suffer a severe food allergy with more serious consequences and in some instances these may even be life threatening.  A number of pupils in the school have severe or moderate allergies to food and amongst the most common is </w:t>
      </w:r>
      <w:r w:rsidR="008A2298" w:rsidRPr="0041545F">
        <w:rPr>
          <w:rFonts w:ascii="NTFPreCursive" w:hAnsi="NTFPreCursive" w:cs="Helvetica-Bold"/>
          <w:b/>
          <w:bCs/>
          <w:color w:val="000000"/>
          <w:sz w:val="32"/>
          <w:szCs w:val="24"/>
        </w:rPr>
        <w:t>nut allergy</w:t>
      </w:r>
      <w:r w:rsidR="008A2298" w:rsidRPr="0041545F">
        <w:rPr>
          <w:rFonts w:ascii="NTFPreCursive" w:hAnsi="NTFPreCursive" w:cs="Helvetica"/>
          <w:color w:val="000000"/>
          <w:sz w:val="32"/>
          <w:szCs w:val="24"/>
        </w:rPr>
        <w:t xml:space="preserve">. </w:t>
      </w:r>
    </w:p>
    <w:p w14:paraId="17373E06" w14:textId="77777777" w:rsidR="0041545F" w:rsidRDefault="0041545F" w:rsidP="008A2298">
      <w:pPr>
        <w:autoSpaceDE w:val="0"/>
        <w:autoSpaceDN w:val="0"/>
        <w:adjustRightInd w:val="0"/>
        <w:spacing w:after="0" w:line="240" w:lineRule="auto"/>
        <w:rPr>
          <w:rFonts w:ascii="NTFPreCursive" w:hAnsi="NTFPreCursive" w:cs="Helvetica"/>
          <w:color w:val="000000"/>
          <w:sz w:val="32"/>
          <w:szCs w:val="24"/>
        </w:rPr>
      </w:pPr>
    </w:p>
    <w:p w14:paraId="3D531BAF" w14:textId="77777777" w:rsidR="008A2298" w:rsidRPr="0041545F" w:rsidRDefault="0041545F" w:rsidP="008A2298">
      <w:pPr>
        <w:autoSpaceDE w:val="0"/>
        <w:autoSpaceDN w:val="0"/>
        <w:adjustRightInd w:val="0"/>
        <w:spacing w:after="0" w:line="240" w:lineRule="auto"/>
        <w:rPr>
          <w:rFonts w:ascii="NTFPreCursive" w:hAnsi="NTFPreCursive" w:cs="Helvetica"/>
          <w:color w:val="000000"/>
          <w:sz w:val="32"/>
          <w:szCs w:val="24"/>
        </w:rPr>
      </w:pPr>
      <w:r>
        <w:rPr>
          <w:rFonts w:ascii="NTFPreCursive" w:hAnsi="NTFPreCursive" w:cs="Helvetica"/>
          <w:color w:val="000000"/>
          <w:sz w:val="32"/>
          <w:szCs w:val="24"/>
        </w:rPr>
        <w:t>Teagues Bridge</w:t>
      </w:r>
      <w:r w:rsidR="008A2298" w:rsidRPr="0041545F">
        <w:rPr>
          <w:rFonts w:ascii="NTFPreCursive" w:hAnsi="NTFPreCursive" w:cs="Helvetica"/>
          <w:color w:val="000000"/>
          <w:sz w:val="32"/>
          <w:szCs w:val="24"/>
        </w:rPr>
        <w:t xml:space="preserve"> Primary School recognises that it has to provide a safe environment and aims to ensure that foods provided, brought in/or produced in the school do not contain nuts as far as is reasonably possible. </w:t>
      </w:r>
    </w:p>
    <w:p w14:paraId="3859E88F"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6C3B8393"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The school is committed to pupil safety and therefore has created this policy to reduce the risk of children having allergy related events while in its care. </w:t>
      </w:r>
    </w:p>
    <w:p w14:paraId="42337F23"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4CA1285F" w14:textId="77777777" w:rsidR="008A2298" w:rsidRPr="0041545F" w:rsidRDefault="008A2298" w:rsidP="008A2298">
      <w:pPr>
        <w:autoSpaceDE w:val="0"/>
        <w:autoSpaceDN w:val="0"/>
        <w:adjustRightInd w:val="0"/>
        <w:spacing w:after="0" w:line="240" w:lineRule="auto"/>
        <w:rPr>
          <w:rFonts w:ascii="NTFPreCursive" w:hAnsi="NTFPreCursive" w:cs="Helvetica-Bold"/>
          <w:b/>
          <w:bCs/>
          <w:color w:val="000000"/>
          <w:sz w:val="32"/>
          <w:szCs w:val="24"/>
        </w:rPr>
      </w:pPr>
      <w:r w:rsidRPr="0041545F">
        <w:rPr>
          <w:rFonts w:ascii="NTFPreCursive" w:hAnsi="NTFPreCursive" w:cs="Helvetica-Bold"/>
          <w:b/>
          <w:bCs/>
          <w:color w:val="000000"/>
          <w:sz w:val="32"/>
          <w:szCs w:val="24"/>
        </w:rPr>
        <w:t xml:space="preserve">Aims </w:t>
      </w:r>
    </w:p>
    <w:p w14:paraId="5D96A95D"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77EC415A"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Symbol"/>
          <w:color w:val="000000"/>
          <w:sz w:val="32"/>
          <w:szCs w:val="24"/>
        </w:rPr>
        <w:t>•</w:t>
      </w:r>
      <w:r w:rsidRPr="0041545F">
        <w:rPr>
          <w:rFonts w:ascii="NTFPreCursive" w:hAnsi="NTFPreCursive" w:cs="Helvetica"/>
          <w:color w:val="000000"/>
          <w:sz w:val="32"/>
          <w:szCs w:val="24"/>
        </w:rPr>
        <w:t xml:space="preserve">  To reduce the likelihood of a pupil with a known food allergy displaying a severe reaction to a specific food while in school. </w:t>
      </w:r>
    </w:p>
    <w:p w14:paraId="3D942177"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Symbol"/>
          <w:color w:val="000000"/>
          <w:sz w:val="32"/>
          <w:szCs w:val="24"/>
        </w:rPr>
        <w:t>•</w:t>
      </w:r>
      <w:r w:rsidRPr="0041545F">
        <w:rPr>
          <w:rFonts w:ascii="NTFPreCursive" w:hAnsi="NTFPreCursive" w:cs="Helvetica"/>
          <w:color w:val="000000"/>
          <w:sz w:val="32"/>
          <w:szCs w:val="24"/>
        </w:rPr>
        <w:t xml:space="preserve">  To foster an understanding of and sense of responsibility for the specific needs of the individual members of the school community. </w:t>
      </w:r>
    </w:p>
    <w:p w14:paraId="76D4B129"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Symbol"/>
          <w:color w:val="000000"/>
          <w:sz w:val="32"/>
          <w:szCs w:val="24"/>
        </w:rPr>
        <w:t>•</w:t>
      </w:r>
      <w:r w:rsidRPr="0041545F">
        <w:rPr>
          <w:rFonts w:ascii="NTFPreCursive" w:hAnsi="NTFPreCursive" w:cs="Helvetica"/>
          <w:color w:val="000000"/>
          <w:sz w:val="32"/>
          <w:szCs w:val="24"/>
        </w:rPr>
        <w:t xml:space="preserve">  To create an awareness of the action to take should someone with a severe food </w:t>
      </w:r>
    </w:p>
    <w:p w14:paraId="589D776A"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allergy display its symptoms. </w:t>
      </w:r>
    </w:p>
    <w:p w14:paraId="2BFB11B9"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59E3B57B"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Parents are required to inform the school of any known food allergies that their child has.  This information goes to the sc</w:t>
      </w:r>
      <w:r w:rsidR="00593B9D">
        <w:rPr>
          <w:rFonts w:ascii="NTFPreCursive" w:hAnsi="NTFPreCursive" w:cs="Helvetica"/>
          <w:color w:val="000000"/>
          <w:sz w:val="32"/>
          <w:szCs w:val="24"/>
        </w:rPr>
        <w:t>hool office and kept on record and an Allergy Action Plan will be put in place.</w:t>
      </w:r>
    </w:p>
    <w:p w14:paraId="0FB61045"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569ADFB6"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lastRenderedPageBreak/>
        <w:t xml:space="preserve">Parents should update this information if any allergy is diagnosed at any stage of their child’s education. </w:t>
      </w:r>
    </w:p>
    <w:p w14:paraId="0E852F3F"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26724D78"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Parents must advise the school of the action that should be taken if their child develops the symptoms of an allergic reaction while in school. </w:t>
      </w:r>
    </w:p>
    <w:p w14:paraId="0A12B64F"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0AE8B3A4" w14:textId="610EA469"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All members of staff are given the names of children who have specific food allergies through the confidential information sheets issued at the beginning of each school year.  Photographs of pupils with severe food allergies are displayed in the </w:t>
      </w:r>
      <w:r w:rsidR="00253186">
        <w:rPr>
          <w:rFonts w:ascii="NTFPreCursive" w:hAnsi="NTFPreCursive" w:cs="Helvetica"/>
          <w:color w:val="000000"/>
          <w:sz w:val="32"/>
          <w:szCs w:val="24"/>
        </w:rPr>
        <w:t>Awareness folder.</w:t>
      </w:r>
      <w:r w:rsidRPr="0041545F">
        <w:rPr>
          <w:rFonts w:ascii="NTFPreCursive" w:hAnsi="NTFPreCursive" w:cs="Helvetica"/>
          <w:color w:val="000000"/>
          <w:sz w:val="32"/>
          <w:szCs w:val="24"/>
        </w:rPr>
        <w:t xml:space="preserve"> </w:t>
      </w:r>
    </w:p>
    <w:p w14:paraId="1C40643C"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6D521A7A"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The school will access training to enable staff to recognise the symptoms of an allergic reaction and to respond appropriately. </w:t>
      </w:r>
    </w:p>
    <w:p w14:paraId="01CE9B82"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6E306DF7" w14:textId="2E62832B" w:rsidR="008A2298" w:rsidRPr="0041545F" w:rsidRDefault="00253186" w:rsidP="008A2298">
      <w:pPr>
        <w:autoSpaceDE w:val="0"/>
        <w:autoSpaceDN w:val="0"/>
        <w:adjustRightInd w:val="0"/>
        <w:spacing w:after="0" w:line="240" w:lineRule="auto"/>
        <w:rPr>
          <w:rFonts w:ascii="NTFPreCursive" w:hAnsi="NTFPreCursive" w:cs="Helvetica"/>
          <w:color w:val="000000"/>
          <w:sz w:val="32"/>
          <w:szCs w:val="24"/>
        </w:rPr>
      </w:pPr>
      <w:r>
        <w:rPr>
          <w:rFonts w:ascii="NTFPreCursive" w:hAnsi="NTFPreCursive" w:cs="Helvetica"/>
          <w:color w:val="000000"/>
          <w:sz w:val="32"/>
          <w:szCs w:val="24"/>
        </w:rPr>
        <w:t xml:space="preserve">All </w:t>
      </w:r>
      <w:r w:rsidR="008A2298" w:rsidRPr="0041545F">
        <w:rPr>
          <w:rFonts w:ascii="NTFPreCursive" w:hAnsi="NTFPreCursive" w:cs="Helvetica"/>
          <w:color w:val="000000"/>
          <w:sz w:val="32"/>
          <w:szCs w:val="24"/>
        </w:rPr>
        <w:t xml:space="preserve">staff have been trained in the use of the EPIPEN should a child with a known food allergy go into anaphylaxis. </w:t>
      </w:r>
    </w:p>
    <w:p w14:paraId="52F78F39"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7E3E5D3D"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All parents are asked to ensure that their child does not bring nuts or foods containing nuts into school.  This includes snacks, lunch box items and birthday treats.</w:t>
      </w:r>
      <w:r w:rsidR="0041545F">
        <w:rPr>
          <w:rFonts w:ascii="NTFPreCursive" w:hAnsi="NTFPreCursive" w:cs="Helvetica"/>
          <w:color w:val="000000"/>
          <w:sz w:val="32"/>
          <w:szCs w:val="24"/>
        </w:rPr>
        <w:t xml:space="preserve"> </w:t>
      </w:r>
      <w:r w:rsidRPr="0041545F">
        <w:rPr>
          <w:rFonts w:ascii="NTFPreCursive" w:hAnsi="NTFPreCursive" w:cs="Helvetica"/>
          <w:color w:val="000000"/>
          <w:sz w:val="32"/>
          <w:szCs w:val="24"/>
        </w:rPr>
        <w:t xml:space="preserve">Parents should send fruit or vegetable snacks or snacks that are store bought and have an ingredients list on the food label.  </w:t>
      </w:r>
    </w:p>
    <w:p w14:paraId="398BDDB4"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45C515A3"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We want to minimise the risk from nuts or foods containing nuts as much as is reasonably possibly. </w:t>
      </w:r>
    </w:p>
    <w:p w14:paraId="34DBE07D"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723FDFD1"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Bold"/>
          <w:b/>
          <w:bCs/>
          <w:color w:val="000000"/>
          <w:sz w:val="32"/>
          <w:szCs w:val="24"/>
        </w:rPr>
        <w:t>Food provision in school</w:t>
      </w:r>
      <w:r w:rsidRPr="0041545F">
        <w:rPr>
          <w:rFonts w:ascii="NTFPreCursive" w:hAnsi="NTFPreCursive" w:cs="Helvetica"/>
          <w:color w:val="000000"/>
          <w:sz w:val="32"/>
          <w:szCs w:val="24"/>
        </w:rPr>
        <w:t xml:space="preserve"> </w:t>
      </w:r>
    </w:p>
    <w:p w14:paraId="177A4EE9"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4A320F65"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The school kitchen does not use nuts, nut oils or nut containing products in the preparation of food; but cannot guarantee that the source of manufacture is completely nut-free. The kitchen is made fully aware of food allergies. </w:t>
      </w:r>
    </w:p>
    <w:p w14:paraId="7D856BDB"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0287AC6B"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The school does not sell foods that specifically list nut or peanut products on the ingredients</w:t>
      </w:r>
      <w:r w:rsidR="0041545F">
        <w:rPr>
          <w:rFonts w:ascii="NTFPreCursive" w:hAnsi="NTFPreCursive" w:cs="Helvetica"/>
          <w:color w:val="000000"/>
          <w:sz w:val="32"/>
          <w:szCs w:val="24"/>
        </w:rPr>
        <w:t xml:space="preserve"> </w:t>
      </w:r>
      <w:r w:rsidRPr="0041545F">
        <w:rPr>
          <w:rFonts w:ascii="NTFPreCursive" w:hAnsi="NTFPreCursive" w:cs="Helvetica"/>
          <w:color w:val="000000"/>
          <w:sz w:val="32"/>
          <w:szCs w:val="24"/>
        </w:rPr>
        <w:t xml:space="preserve">list of a food label. </w:t>
      </w:r>
    </w:p>
    <w:p w14:paraId="29EE4217"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346A2F32"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In the case of a pupil with multiple or unusual allergies, the school may require the parent to provide lunches and snacks to ensure the pupil’s safety. </w:t>
      </w:r>
    </w:p>
    <w:p w14:paraId="68A15C8A"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11681000"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lastRenderedPageBreak/>
        <w:t>The school will attempt to avoid serving nuts or food with nuts, but cannot guarantee that</w:t>
      </w:r>
      <w:r w:rsidR="0041545F">
        <w:rPr>
          <w:rFonts w:ascii="NTFPreCursive" w:hAnsi="NTFPreCursive" w:cs="Helvetica"/>
          <w:color w:val="000000"/>
          <w:sz w:val="32"/>
          <w:szCs w:val="24"/>
        </w:rPr>
        <w:t xml:space="preserve"> </w:t>
      </w:r>
      <w:r w:rsidRPr="0041545F">
        <w:rPr>
          <w:rFonts w:ascii="NTFPreCursive" w:hAnsi="NTFPreCursive" w:cs="Helvetica"/>
          <w:color w:val="000000"/>
          <w:sz w:val="32"/>
          <w:szCs w:val="24"/>
        </w:rPr>
        <w:t xml:space="preserve">products with nuts will never be present.  Likewise, the school cannot monitor products sold at events attended by pupil’s offsite or served on trips.  But will do all that it can to minimise risk. </w:t>
      </w:r>
    </w:p>
    <w:p w14:paraId="603A78C2"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3E37A37C" w14:textId="77777777" w:rsidR="008A2298" w:rsidRPr="0041545F" w:rsidRDefault="00593B9D" w:rsidP="008A2298">
      <w:pPr>
        <w:autoSpaceDE w:val="0"/>
        <w:autoSpaceDN w:val="0"/>
        <w:adjustRightInd w:val="0"/>
        <w:spacing w:after="0" w:line="240" w:lineRule="auto"/>
        <w:rPr>
          <w:rFonts w:ascii="NTFPreCursive" w:hAnsi="NTFPreCursive" w:cs="Helvetica"/>
          <w:color w:val="000000"/>
          <w:sz w:val="32"/>
          <w:szCs w:val="24"/>
        </w:rPr>
      </w:pPr>
      <w:r>
        <w:rPr>
          <w:rFonts w:ascii="NTFPreCursive" w:hAnsi="NTFPreCursive" w:cs="Helvetica"/>
          <w:color w:val="000000"/>
          <w:sz w:val="32"/>
          <w:szCs w:val="24"/>
        </w:rPr>
        <w:t>Any</w:t>
      </w:r>
      <w:r w:rsidR="008A2298" w:rsidRPr="0041545F">
        <w:rPr>
          <w:rFonts w:ascii="NTFPreCursive" w:hAnsi="NTFPreCursive" w:cs="Helvetica"/>
          <w:color w:val="000000"/>
          <w:sz w:val="32"/>
          <w:szCs w:val="24"/>
        </w:rPr>
        <w:t xml:space="preserve"> school community groups will not bring nuts into school, or nut containing products, intentionally; this is part of the hiring agreement for community groups. </w:t>
      </w:r>
    </w:p>
    <w:p w14:paraId="7787B34C"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2BF64FFD" w14:textId="33D344E1" w:rsidR="008A2298" w:rsidRDefault="0041545F" w:rsidP="008A2298">
      <w:pPr>
        <w:autoSpaceDE w:val="0"/>
        <w:autoSpaceDN w:val="0"/>
        <w:adjustRightInd w:val="0"/>
        <w:spacing w:after="0" w:line="240" w:lineRule="auto"/>
        <w:rPr>
          <w:rFonts w:ascii="NTFPreCursive" w:hAnsi="NTFPreCursive" w:cs="Helvetica"/>
          <w:color w:val="000000"/>
          <w:sz w:val="32"/>
          <w:szCs w:val="24"/>
        </w:rPr>
      </w:pPr>
      <w:r>
        <w:rPr>
          <w:rFonts w:ascii="NTFPreCursive" w:hAnsi="NTFPreCursive" w:cs="Helvetica"/>
          <w:color w:val="000000"/>
          <w:sz w:val="32"/>
          <w:szCs w:val="24"/>
        </w:rPr>
        <w:t>Teagues Bridge</w:t>
      </w:r>
      <w:r w:rsidR="008A2298" w:rsidRPr="0041545F">
        <w:rPr>
          <w:rFonts w:ascii="NTFPreCursive" w:hAnsi="NTFPreCursive" w:cs="Helvetica"/>
          <w:color w:val="000000"/>
          <w:sz w:val="32"/>
          <w:szCs w:val="24"/>
        </w:rPr>
        <w:t xml:space="preserve"> Primary school cannot guarantee that there will be nothing in the school that might trigger an allergic reaction or that a pupil or adult will never experience an allergy related event while at school.  With effort and care we can, however, try together to ensure a safe environment for all our community which keeps risks to a minimum. </w:t>
      </w:r>
    </w:p>
    <w:p w14:paraId="4B064DBE" w14:textId="4BE16257" w:rsidR="0005356D" w:rsidRDefault="0005356D" w:rsidP="008A2298">
      <w:pPr>
        <w:autoSpaceDE w:val="0"/>
        <w:autoSpaceDN w:val="0"/>
        <w:adjustRightInd w:val="0"/>
        <w:spacing w:after="0" w:line="240" w:lineRule="auto"/>
        <w:rPr>
          <w:rFonts w:ascii="NTFPreCursive" w:hAnsi="NTFPreCursive" w:cs="Helvetica"/>
          <w:color w:val="000000"/>
          <w:sz w:val="32"/>
          <w:szCs w:val="24"/>
        </w:rPr>
      </w:pPr>
    </w:p>
    <w:p w14:paraId="20868829" w14:textId="2C0B4D7F" w:rsidR="0005356D" w:rsidRDefault="0005356D" w:rsidP="006B5075">
      <w:pPr>
        <w:autoSpaceDE w:val="0"/>
        <w:autoSpaceDN w:val="0"/>
        <w:adjustRightInd w:val="0"/>
        <w:spacing w:after="0" w:line="240" w:lineRule="auto"/>
        <w:rPr>
          <w:rFonts w:ascii="NTFPreCursive" w:hAnsi="NTFPreCursive" w:cs="Helvetica"/>
          <w:b/>
          <w:color w:val="000000"/>
          <w:sz w:val="32"/>
          <w:szCs w:val="24"/>
        </w:rPr>
      </w:pPr>
      <w:r w:rsidRPr="0005356D">
        <w:rPr>
          <w:rFonts w:ascii="NTFPreCursive" w:hAnsi="NTFPreCursive" w:cs="Helvetica"/>
          <w:b/>
          <w:color w:val="000000"/>
          <w:sz w:val="32"/>
          <w:szCs w:val="24"/>
        </w:rPr>
        <w:t>Food or water sharing</w:t>
      </w:r>
    </w:p>
    <w:p w14:paraId="7BFAF2DA" w14:textId="77777777" w:rsidR="006B5075" w:rsidRDefault="006B5075" w:rsidP="006B5075">
      <w:pPr>
        <w:autoSpaceDE w:val="0"/>
        <w:autoSpaceDN w:val="0"/>
        <w:adjustRightInd w:val="0"/>
        <w:spacing w:after="0" w:line="240" w:lineRule="auto"/>
        <w:rPr>
          <w:rFonts w:ascii="NTFPreCursive" w:hAnsi="NTFPreCursive" w:cs="Helvetica"/>
          <w:b/>
          <w:color w:val="000000"/>
          <w:sz w:val="32"/>
          <w:szCs w:val="24"/>
        </w:rPr>
      </w:pPr>
    </w:p>
    <w:p w14:paraId="48A8D9ED" w14:textId="53FF276E" w:rsidR="0005356D" w:rsidRDefault="0005356D" w:rsidP="0005356D">
      <w:pPr>
        <w:autoSpaceDE w:val="0"/>
        <w:autoSpaceDN w:val="0"/>
        <w:adjustRightInd w:val="0"/>
        <w:spacing w:after="0" w:line="240" w:lineRule="auto"/>
        <w:rPr>
          <w:rFonts w:ascii="NTFPreCursive" w:hAnsi="NTFPreCursive" w:cs="Helvetica"/>
          <w:color w:val="000000"/>
          <w:sz w:val="32"/>
          <w:szCs w:val="24"/>
        </w:rPr>
      </w:pPr>
      <w:r w:rsidRPr="0005356D">
        <w:rPr>
          <w:rFonts w:ascii="NTFPreCursive" w:hAnsi="NTFPreCursive" w:cs="Helvetica"/>
          <w:color w:val="000000"/>
          <w:sz w:val="32"/>
          <w:szCs w:val="24"/>
        </w:rPr>
        <w:t xml:space="preserve">All pupils are prohibited from sharing </w:t>
      </w:r>
      <w:r>
        <w:rPr>
          <w:rFonts w:ascii="NTFPreCursive" w:hAnsi="NTFPreCursive" w:cs="Helvetica"/>
          <w:color w:val="000000"/>
          <w:sz w:val="32"/>
          <w:szCs w:val="24"/>
        </w:rPr>
        <w:t>their food, snacks or drinks with each other. Pupils use their own, named water bottles to avoid contamination.</w:t>
      </w:r>
    </w:p>
    <w:p w14:paraId="3FE7925F" w14:textId="77777777" w:rsidR="0005356D" w:rsidRPr="0005356D" w:rsidRDefault="0005356D" w:rsidP="0005356D">
      <w:pPr>
        <w:autoSpaceDE w:val="0"/>
        <w:autoSpaceDN w:val="0"/>
        <w:adjustRightInd w:val="0"/>
        <w:spacing w:after="0" w:line="240" w:lineRule="auto"/>
        <w:rPr>
          <w:rFonts w:ascii="NTFPreCursive" w:hAnsi="NTFPreCursive" w:cs="Helvetica"/>
          <w:color w:val="000000"/>
          <w:sz w:val="32"/>
          <w:szCs w:val="24"/>
        </w:rPr>
      </w:pPr>
    </w:p>
    <w:p w14:paraId="23676D9C"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51E4C533" w14:textId="77777777" w:rsidR="008A2298" w:rsidRPr="0041545F" w:rsidRDefault="008A2298" w:rsidP="008A2298">
      <w:pPr>
        <w:autoSpaceDE w:val="0"/>
        <w:autoSpaceDN w:val="0"/>
        <w:adjustRightInd w:val="0"/>
        <w:spacing w:after="0" w:line="240" w:lineRule="auto"/>
        <w:rPr>
          <w:rFonts w:ascii="NTFPreCursive" w:hAnsi="NTFPreCursive" w:cs="Helvetica-Bold"/>
          <w:b/>
          <w:bCs/>
          <w:color w:val="000000"/>
          <w:sz w:val="32"/>
          <w:szCs w:val="24"/>
        </w:rPr>
      </w:pPr>
      <w:r w:rsidRPr="0041545F">
        <w:rPr>
          <w:rFonts w:ascii="NTFPreCursive" w:hAnsi="NTFPreCursive" w:cs="Helvetica-Bold"/>
          <w:b/>
          <w:bCs/>
          <w:color w:val="000000"/>
          <w:sz w:val="32"/>
          <w:szCs w:val="24"/>
        </w:rPr>
        <w:t xml:space="preserve">Extract from </w:t>
      </w:r>
      <w:proofErr w:type="spellStart"/>
      <w:r w:rsidRPr="0041545F">
        <w:rPr>
          <w:rFonts w:ascii="NTFPreCursive" w:hAnsi="NTFPreCursive" w:cs="Helvetica-Bold"/>
          <w:b/>
          <w:bCs/>
          <w:color w:val="000000"/>
          <w:sz w:val="32"/>
          <w:szCs w:val="24"/>
        </w:rPr>
        <w:t>Childrens</w:t>
      </w:r>
      <w:proofErr w:type="spellEnd"/>
      <w:r w:rsidRPr="0041545F">
        <w:rPr>
          <w:rFonts w:ascii="NTFPreCursive" w:hAnsi="NTFPreCursive" w:cs="Helvetica-Bold"/>
          <w:b/>
          <w:bCs/>
          <w:color w:val="000000"/>
          <w:sz w:val="32"/>
          <w:szCs w:val="24"/>
        </w:rPr>
        <w:t xml:space="preserve"> Food Trust </w:t>
      </w:r>
    </w:p>
    <w:p w14:paraId="506E12F6" w14:textId="77777777" w:rsidR="008A2298" w:rsidRPr="0041545F" w:rsidRDefault="008A2298" w:rsidP="008A2298">
      <w:pPr>
        <w:autoSpaceDE w:val="0"/>
        <w:autoSpaceDN w:val="0"/>
        <w:adjustRightInd w:val="0"/>
        <w:spacing w:after="0" w:line="240" w:lineRule="auto"/>
        <w:rPr>
          <w:rFonts w:ascii="NTFPreCursive" w:hAnsi="NTFPreCursive" w:cs="Helvetica"/>
          <w:color w:val="000000"/>
          <w:sz w:val="32"/>
          <w:szCs w:val="24"/>
        </w:rPr>
      </w:pPr>
      <w:r w:rsidRPr="0041545F">
        <w:rPr>
          <w:rFonts w:ascii="NTFPreCursive" w:hAnsi="NTFPreCursive" w:cs="Helvetica"/>
          <w:color w:val="000000"/>
          <w:sz w:val="32"/>
          <w:szCs w:val="24"/>
        </w:rPr>
        <w:t xml:space="preserve"> </w:t>
      </w:r>
    </w:p>
    <w:p w14:paraId="23BBFC65" w14:textId="562E1E36" w:rsidR="0041545F" w:rsidRPr="0041545F" w:rsidRDefault="008A2298" w:rsidP="0041545F">
      <w:pPr>
        <w:autoSpaceDE w:val="0"/>
        <w:autoSpaceDN w:val="0"/>
        <w:adjustRightInd w:val="0"/>
        <w:spacing w:after="0" w:line="240" w:lineRule="auto"/>
        <w:rPr>
          <w:rFonts w:ascii="NTFPreCursive" w:hAnsi="NTFPreCursive" w:cs="Helvetica"/>
          <w:sz w:val="32"/>
          <w:szCs w:val="24"/>
        </w:rPr>
      </w:pPr>
      <w:r w:rsidRPr="0041545F">
        <w:rPr>
          <w:rFonts w:ascii="NTFPreCursive" w:hAnsi="NTFPreCursive" w:cs="Helvetica"/>
          <w:color w:val="000000"/>
          <w:sz w:val="32"/>
          <w:szCs w:val="24"/>
        </w:rPr>
        <w:t xml:space="preserve">Individual schools, or local authorities, may choose to remove nuts from their menus and have policies preventing nuts from being brought onto the school premises, if they feel that this is in the interest of their school community. This approach is common in primary schools, where they are less likely to have vending machines in place. Young pupils may not be mature enough to be responsible for managing their condition by avoiding allergens, and so by limiting their availability at school, this may reduce the number of allergy related incidents. Schools may feel that by prohibiting nuts on site, the school would be a nut-free environment, and so reduce the risk of any allergic reactions. However, this approach may induce a false sense of security for those pupils with a nut allergy, and does not teach pupils avoidance strategies for outside of school where they may come in contact with nuts. Also, from the school’s perspective, there is no absolute guarantee that a nut ban will ensure there are no nuts on the school premises. Nut bans may not always be the most appropriate approach. An </w:t>
      </w:r>
      <w:r w:rsidRPr="0041545F">
        <w:rPr>
          <w:rFonts w:ascii="NTFPreCursive" w:hAnsi="NTFPreCursive" w:cs="Helvetica"/>
          <w:color w:val="000000"/>
          <w:sz w:val="32"/>
          <w:szCs w:val="24"/>
        </w:rPr>
        <w:lastRenderedPageBreak/>
        <w:t>alternative solution is to create awareness acros</w:t>
      </w:r>
      <w:r w:rsidR="0041545F" w:rsidRPr="0041545F">
        <w:rPr>
          <w:rFonts w:ascii="NTFPreCursive" w:hAnsi="NTFPreCursive" w:cs="Helvetica"/>
          <w:color w:val="000000"/>
          <w:sz w:val="32"/>
          <w:szCs w:val="24"/>
        </w:rPr>
        <w:t xml:space="preserve">s the whole school on how to </w:t>
      </w:r>
      <w:r w:rsidR="0041545F" w:rsidRPr="0041545F">
        <w:rPr>
          <w:rFonts w:ascii="NTFPreCursive" w:hAnsi="NTFPreCursive" w:cs="Helvetica"/>
          <w:sz w:val="32"/>
          <w:szCs w:val="24"/>
        </w:rPr>
        <w:t>manage the risk of allergic reactions from nuts’.</w:t>
      </w:r>
    </w:p>
    <w:p w14:paraId="7DCE82AF" w14:textId="77777777" w:rsidR="00080DA5" w:rsidRDefault="00593B9D" w:rsidP="00593B9D">
      <w:pPr>
        <w:autoSpaceDE w:val="0"/>
        <w:autoSpaceDN w:val="0"/>
        <w:adjustRightInd w:val="0"/>
        <w:spacing w:after="0" w:line="240" w:lineRule="auto"/>
        <w:rPr>
          <w:rFonts w:ascii="NTFPreCursive" w:hAnsi="NTFPreCursive" w:cs="Helvetica-Bold"/>
          <w:b/>
          <w:bCs/>
          <w:color w:val="000000"/>
          <w:sz w:val="32"/>
          <w:szCs w:val="24"/>
        </w:rPr>
      </w:pPr>
      <w:r>
        <w:rPr>
          <w:rFonts w:ascii="NTFPreCursive" w:hAnsi="NTFPreCursive" w:cs="Helvetica-Bold"/>
          <w:b/>
          <w:bCs/>
          <w:color w:val="000000"/>
          <w:sz w:val="32"/>
          <w:szCs w:val="24"/>
        </w:rPr>
        <w:t xml:space="preserve">Most common foods likely to cause </w:t>
      </w:r>
      <w:r w:rsidR="00080DA5">
        <w:rPr>
          <w:rFonts w:ascii="NTFPreCursive" w:hAnsi="NTFPreCursive" w:cs="Helvetica-Bold"/>
          <w:b/>
          <w:bCs/>
          <w:color w:val="000000"/>
          <w:sz w:val="32"/>
          <w:szCs w:val="24"/>
        </w:rPr>
        <w:t>allergic reaction:</w:t>
      </w:r>
    </w:p>
    <w:p w14:paraId="7678652A" w14:textId="77777777" w:rsidR="00080DA5" w:rsidRDefault="00080DA5" w:rsidP="00080DA5">
      <w:pPr>
        <w:pStyle w:val="ListParagraph"/>
        <w:numPr>
          <w:ilvl w:val="0"/>
          <w:numId w:val="1"/>
        </w:numPr>
        <w:autoSpaceDE w:val="0"/>
        <w:autoSpaceDN w:val="0"/>
        <w:adjustRightInd w:val="0"/>
        <w:spacing w:after="0" w:line="240" w:lineRule="auto"/>
        <w:rPr>
          <w:rFonts w:ascii="NTFPreCursive" w:hAnsi="NTFPreCursive" w:cs="Helvetica-Bold"/>
          <w:bCs/>
          <w:color w:val="000000"/>
          <w:sz w:val="32"/>
          <w:szCs w:val="24"/>
        </w:rPr>
      </w:pPr>
      <w:r>
        <w:rPr>
          <w:rFonts w:ascii="NTFPreCursive" w:hAnsi="NTFPreCursive" w:cs="Helvetica-Bold"/>
          <w:bCs/>
          <w:color w:val="000000"/>
          <w:sz w:val="32"/>
          <w:szCs w:val="24"/>
        </w:rPr>
        <w:t>Any nuts</w:t>
      </w:r>
    </w:p>
    <w:p w14:paraId="03CDE430" w14:textId="77777777" w:rsidR="00593B9D" w:rsidRPr="00080DA5" w:rsidRDefault="00080DA5" w:rsidP="00080DA5">
      <w:pPr>
        <w:pStyle w:val="ListParagraph"/>
        <w:numPr>
          <w:ilvl w:val="0"/>
          <w:numId w:val="1"/>
        </w:numPr>
        <w:autoSpaceDE w:val="0"/>
        <w:autoSpaceDN w:val="0"/>
        <w:adjustRightInd w:val="0"/>
        <w:spacing w:after="0" w:line="240" w:lineRule="auto"/>
        <w:rPr>
          <w:rFonts w:ascii="NTFPreCursive" w:hAnsi="NTFPreCursive" w:cs="Helvetica-Bold"/>
          <w:bCs/>
          <w:color w:val="000000"/>
          <w:sz w:val="32"/>
          <w:szCs w:val="24"/>
        </w:rPr>
      </w:pPr>
      <w:r w:rsidRPr="00080DA5">
        <w:rPr>
          <w:rFonts w:ascii="NTFPreCursive" w:hAnsi="NTFPreCursive" w:cs="Helvetica-Bold"/>
          <w:bCs/>
          <w:color w:val="000000"/>
          <w:sz w:val="32"/>
          <w:szCs w:val="24"/>
        </w:rPr>
        <w:t>Fruit &amp; cereal bars that contain nuts</w:t>
      </w:r>
    </w:p>
    <w:p w14:paraId="0CB7B685"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Nutella Chocolate Spread</w:t>
      </w:r>
    </w:p>
    <w:p w14:paraId="7EE1BED1"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Peanut Butter (of any kind)</w:t>
      </w:r>
    </w:p>
    <w:p w14:paraId="3562421A" w14:textId="77777777" w:rsidR="00080DA5" w:rsidRPr="00080DA5" w:rsidRDefault="00080DA5" w:rsidP="00080DA5">
      <w:pPr>
        <w:pStyle w:val="ListParagraph"/>
        <w:numPr>
          <w:ilvl w:val="0"/>
          <w:numId w:val="1"/>
        </w:numPr>
        <w:jc w:val="both"/>
        <w:rPr>
          <w:rFonts w:ascii="NTFPreCursive" w:hAnsi="NTFPreCursive"/>
          <w:bCs/>
          <w:sz w:val="32"/>
        </w:rPr>
      </w:pPr>
      <w:r>
        <w:rPr>
          <w:rFonts w:ascii="NTFPreCursive" w:hAnsi="NTFPreCursive"/>
          <w:bCs/>
          <w:sz w:val="32"/>
        </w:rPr>
        <w:t>Chocolate bars &amp; sweets that contain nuts</w:t>
      </w:r>
    </w:p>
    <w:p w14:paraId="158EA1C3"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 xml:space="preserve">Sesame </w:t>
      </w:r>
      <w:r>
        <w:rPr>
          <w:rFonts w:ascii="NTFPreCursive" w:hAnsi="NTFPreCursive"/>
          <w:bCs/>
          <w:sz w:val="32"/>
        </w:rPr>
        <w:t>Seed Rolls</w:t>
      </w:r>
    </w:p>
    <w:p w14:paraId="1BE05FCD"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Milky Way Magic Stars</w:t>
      </w:r>
    </w:p>
    <w:p w14:paraId="09C80A87"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Snickers Chocolate Bars</w:t>
      </w:r>
    </w:p>
    <w:p w14:paraId="5A48825B"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Picnic Bars</w:t>
      </w:r>
    </w:p>
    <w:p w14:paraId="2ABDC86F" w14:textId="2FF6D2F3" w:rsidR="00080DA5" w:rsidRPr="00080DA5" w:rsidRDefault="0005356D" w:rsidP="00080DA5">
      <w:pPr>
        <w:pStyle w:val="ListParagraph"/>
        <w:numPr>
          <w:ilvl w:val="0"/>
          <w:numId w:val="1"/>
        </w:numPr>
        <w:jc w:val="both"/>
        <w:rPr>
          <w:rFonts w:ascii="NTFPreCursive" w:hAnsi="NTFPreCursive"/>
          <w:bCs/>
          <w:sz w:val="32"/>
        </w:rPr>
      </w:pPr>
      <w:r>
        <w:rPr>
          <w:rFonts w:ascii="NTFPreCursive" w:hAnsi="NTFPreCursive"/>
          <w:bCs/>
          <w:sz w:val="32"/>
        </w:rPr>
        <w:t xml:space="preserve">Cereal, Granola, </w:t>
      </w:r>
      <w:r w:rsidR="00080DA5" w:rsidRPr="00080DA5">
        <w:rPr>
          <w:rFonts w:ascii="NTFPreCursive" w:hAnsi="NTFPreCursive"/>
          <w:bCs/>
          <w:sz w:val="32"/>
        </w:rPr>
        <w:t>Fruit and Nut Bars</w:t>
      </w:r>
    </w:p>
    <w:p w14:paraId="4DBF08F7"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Peanut M&amp;Ms</w:t>
      </w:r>
    </w:p>
    <w:p w14:paraId="34C7BFE0"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Chocolate and Nut Cookies</w:t>
      </w:r>
    </w:p>
    <w:p w14:paraId="6E18CD8A"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Cakes containing Almond Essence and other nuts e.g. Bakewell Tarts / Battenburg Cake / Almond Slices / Date and Walnut Slices</w:t>
      </w:r>
    </w:p>
    <w:p w14:paraId="489206D1" w14:textId="2EC743C3" w:rsidR="00080DA5" w:rsidRPr="00080DA5" w:rsidRDefault="0005356D" w:rsidP="00080DA5">
      <w:pPr>
        <w:pStyle w:val="ListParagraph"/>
        <w:numPr>
          <w:ilvl w:val="0"/>
          <w:numId w:val="1"/>
        </w:numPr>
        <w:jc w:val="both"/>
        <w:rPr>
          <w:rFonts w:ascii="NTFPreCursive" w:hAnsi="NTFPreCursive"/>
          <w:bCs/>
          <w:sz w:val="32"/>
        </w:rPr>
      </w:pPr>
      <w:r>
        <w:rPr>
          <w:rFonts w:ascii="NTFPreCursive" w:hAnsi="NTFPreCursive"/>
          <w:bCs/>
          <w:sz w:val="32"/>
        </w:rPr>
        <w:t>Anything containing mar</w:t>
      </w:r>
      <w:r w:rsidR="00080DA5" w:rsidRPr="00080DA5">
        <w:rPr>
          <w:rFonts w:ascii="NTFPreCursive" w:hAnsi="NTFPreCursive"/>
          <w:bCs/>
          <w:sz w:val="32"/>
        </w:rPr>
        <w:t>zipan</w:t>
      </w:r>
    </w:p>
    <w:p w14:paraId="251C581E"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Kinder ‘Happy Hippo’ (very serious as contains bits of hazelnut)</w:t>
      </w:r>
    </w:p>
    <w:p w14:paraId="4B6D48B8" w14:textId="77777777" w:rsidR="00080DA5" w:rsidRP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Sesame Breadsticks</w:t>
      </w:r>
    </w:p>
    <w:p w14:paraId="3A8BA22C" w14:textId="77777777" w:rsidR="00080DA5" w:rsidRDefault="00080DA5" w:rsidP="00080DA5">
      <w:pPr>
        <w:pStyle w:val="ListParagraph"/>
        <w:numPr>
          <w:ilvl w:val="0"/>
          <w:numId w:val="1"/>
        </w:numPr>
        <w:jc w:val="both"/>
        <w:rPr>
          <w:rFonts w:ascii="NTFPreCursive" w:hAnsi="NTFPreCursive"/>
          <w:bCs/>
          <w:sz w:val="32"/>
        </w:rPr>
      </w:pPr>
      <w:r w:rsidRPr="00080DA5">
        <w:rPr>
          <w:rFonts w:ascii="NTFPreCursive" w:hAnsi="NTFPreCursive"/>
          <w:bCs/>
          <w:sz w:val="32"/>
        </w:rPr>
        <w:t>Crispbreads and Crackers containing sesame seeds</w:t>
      </w:r>
    </w:p>
    <w:p w14:paraId="19D937F8" w14:textId="77777777" w:rsidR="00080DA5" w:rsidRDefault="00080DA5" w:rsidP="00080DA5">
      <w:pPr>
        <w:pStyle w:val="ListParagraph"/>
        <w:numPr>
          <w:ilvl w:val="0"/>
          <w:numId w:val="1"/>
        </w:numPr>
        <w:jc w:val="both"/>
        <w:rPr>
          <w:rFonts w:ascii="NTFPreCursive" w:hAnsi="NTFPreCursive"/>
          <w:bCs/>
          <w:sz w:val="32"/>
        </w:rPr>
      </w:pPr>
      <w:r>
        <w:rPr>
          <w:rFonts w:ascii="NTFPreCursive" w:hAnsi="NTFPreCursive"/>
          <w:bCs/>
          <w:sz w:val="32"/>
        </w:rPr>
        <w:t>Nougat</w:t>
      </w:r>
    </w:p>
    <w:p w14:paraId="3D44F199" w14:textId="77777777" w:rsidR="00080DA5" w:rsidRDefault="00080DA5" w:rsidP="00080DA5">
      <w:pPr>
        <w:pStyle w:val="ListParagraph"/>
        <w:numPr>
          <w:ilvl w:val="0"/>
          <w:numId w:val="1"/>
        </w:numPr>
        <w:jc w:val="both"/>
        <w:rPr>
          <w:rFonts w:ascii="NTFPreCursive" w:hAnsi="NTFPreCursive"/>
          <w:bCs/>
          <w:sz w:val="32"/>
        </w:rPr>
      </w:pPr>
      <w:r>
        <w:rPr>
          <w:rFonts w:ascii="NTFPreCursive" w:hAnsi="NTFPreCursive"/>
          <w:bCs/>
          <w:sz w:val="32"/>
        </w:rPr>
        <w:t>Baklava</w:t>
      </w:r>
    </w:p>
    <w:p w14:paraId="18F53F85" w14:textId="68FDA32B" w:rsidR="00080DA5" w:rsidRDefault="00080DA5" w:rsidP="00080DA5">
      <w:pPr>
        <w:pStyle w:val="ListParagraph"/>
        <w:numPr>
          <w:ilvl w:val="0"/>
          <w:numId w:val="1"/>
        </w:numPr>
        <w:jc w:val="both"/>
        <w:rPr>
          <w:rFonts w:ascii="NTFPreCursive" w:hAnsi="NTFPreCursive"/>
          <w:bCs/>
          <w:sz w:val="32"/>
        </w:rPr>
      </w:pPr>
      <w:r>
        <w:rPr>
          <w:rFonts w:ascii="NTFPreCursive" w:hAnsi="NTFPreCursive"/>
          <w:bCs/>
          <w:sz w:val="32"/>
        </w:rPr>
        <w:t>Turkish Delight</w:t>
      </w:r>
    </w:p>
    <w:p w14:paraId="6569A6E0" w14:textId="43CD3E13" w:rsidR="0005356D" w:rsidRDefault="0005356D" w:rsidP="00080DA5">
      <w:pPr>
        <w:pStyle w:val="ListParagraph"/>
        <w:numPr>
          <w:ilvl w:val="0"/>
          <w:numId w:val="1"/>
        </w:numPr>
        <w:jc w:val="both"/>
        <w:rPr>
          <w:rFonts w:ascii="NTFPreCursive" w:hAnsi="NTFPreCursive"/>
          <w:bCs/>
          <w:sz w:val="32"/>
        </w:rPr>
      </w:pPr>
      <w:r>
        <w:rPr>
          <w:rFonts w:ascii="NTFPreCursive" w:hAnsi="NTFPreCursive"/>
          <w:bCs/>
          <w:sz w:val="32"/>
        </w:rPr>
        <w:t>Peanut-based sauces like satay</w:t>
      </w:r>
    </w:p>
    <w:p w14:paraId="139288FE" w14:textId="77777777" w:rsidR="00080DA5" w:rsidRDefault="00080DA5" w:rsidP="00080DA5">
      <w:pPr>
        <w:pStyle w:val="ListParagraph"/>
        <w:ind w:left="825"/>
        <w:jc w:val="both"/>
        <w:rPr>
          <w:rFonts w:ascii="NTFPreCursive" w:hAnsi="NTFPreCursive"/>
          <w:bCs/>
          <w:sz w:val="32"/>
        </w:rPr>
      </w:pPr>
    </w:p>
    <w:p w14:paraId="779E2A2C" w14:textId="0AD2D4DA" w:rsidR="00080DA5" w:rsidRDefault="00080DA5" w:rsidP="00C36A87">
      <w:pPr>
        <w:jc w:val="both"/>
        <w:rPr>
          <w:rFonts w:ascii="NTFPreCursive" w:hAnsi="NTFPreCursive"/>
          <w:bCs/>
          <w:sz w:val="32"/>
        </w:rPr>
      </w:pPr>
    </w:p>
    <w:p w14:paraId="553C7720" w14:textId="77777777" w:rsidR="0005356D" w:rsidRDefault="0005356D" w:rsidP="00C36A87">
      <w:pPr>
        <w:jc w:val="both"/>
        <w:rPr>
          <w:rFonts w:ascii="NTFPreCursive" w:hAnsi="NTFPreCursive"/>
          <w:bCs/>
          <w:sz w:val="32"/>
        </w:rPr>
      </w:pPr>
    </w:p>
    <w:p w14:paraId="09C4D924" w14:textId="77777777" w:rsidR="00C36A87" w:rsidRDefault="00C36A87" w:rsidP="00C36A87">
      <w:pPr>
        <w:jc w:val="both"/>
        <w:rPr>
          <w:rFonts w:ascii="NTFPreCursive" w:hAnsi="NTFPreCursive"/>
          <w:bCs/>
          <w:sz w:val="32"/>
        </w:rPr>
      </w:pPr>
    </w:p>
    <w:p w14:paraId="697741E0" w14:textId="77777777" w:rsidR="006B5075" w:rsidRDefault="006B5075" w:rsidP="00C36A87">
      <w:pPr>
        <w:jc w:val="both"/>
        <w:rPr>
          <w:rFonts w:ascii="NTFPreCursive" w:hAnsi="NTFPreCursive"/>
          <w:bCs/>
          <w:sz w:val="32"/>
        </w:rPr>
      </w:pPr>
    </w:p>
    <w:p w14:paraId="5FCAF6FE" w14:textId="3F988C83" w:rsidR="00C36A87" w:rsidRPr="00C36A87" w:rsidRDefault="006B5075" w:rsidP="00C36A87">
      <w:pPr>
        <w:jc w:val="both"/>
        <w:rPr>
          <w:rFonts w:ascii="NTFPreCursive" w:hAnsi="NTFPreCursive"/>
          <w:bCs/>
          <w:sz w:val="32"/>
        </w:rPr>
      </w:pPr>
      <w:r>
        <w:rPr>
          <w:rFonts w:ascii="NTFPreCursive" w:hAnsi="NTFPreCursive"/>
          <w:bCs/>
          <w:noProof/>
          <w:sz w:val="32"/>
          <w:lang w:eastAsia="en-GB"/>
        </w:rPr>
        <w:lastRenderedPageBreak/>
        <mc:AlternateContent>
          <mc:Choice Requires="wps">
            <w:drawing>
              <wp:anchor distT="0" distB="0" distL="114300" distR="114300" simplePos="0" relativeHeight="251659264" behindDoc="1" locked="0" layoutInCell="1" allowOverlap="1" wp14:anchorId="313EDE33" wp14:editId="777DABCD">
                <wp:simplePos x="0" y="0"/>
                <wp:positionH relativeFrom="margin">
                  <wp:posOffset>159081</wp:posOffset>
                </wp:positionH>
                <wp:positionV relativeFrom="paragraph">
                  <wp:posOffset>-326252</wp:posOffset>
                </wp:positionV>
                <wp:extent cx="5410200" cy="6477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5410200" cy="647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EA865A" w14:textId="77777777" w:rsidR="00080DA5" w:rsidRPr="00080DA5" w:rsidRDefault="00080DA5" w:rsidP="00080DA5">
                            <w:pPr>
                              <w:jc w:val="center"/>
                              <w:rPr>
                                <w:rFonts w:ascii="NTFPreCursive" w:hAnsi="NTFPreCursive"/>
                                <w:b/>
                                <w:sz w:val="48"/>
                              </w:rPr>
                            </w:pPr>
                            <w:r w:rsidRPr="00080DA5">
                              <w:rPr>
                                <w:rFonts w:ascii="NTFPreCursive" w:hAnsi="NTFPreCursive"/>
                                <w:b/>
                                <w:sz w:val="48"/>
                              </w:rPr>
                              <w:t>Allergy Action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3EDE33" id="Rounded Rectangle 1" o:spid="_x0000_s1057" style="position:absolute;left:0;text-align:left;margin-left:12.55pt;margin-top:-25.7pt;width:426pt;height:51pt;z-index:-2516572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" fillcolor="#5b9bd5 [3204]" strokecolor="#1f4d78 [1604]" strokeweight="1pt">
                <v:stroke joinstyle="miter"/>
                <v:textbox>
                  <w:txbxContent>
                    <w:p w14:paraId="38EA865A" w14:textId="77777777" w:rsidR="00080DA5" w:rsidRPr="00080DA5" w:rsidRDefault="00080DA5" w:rsidP="00080DA5">
                      <w:pPr>
                        <w:jc w:val="center"/>
                        <w:rPr>
                          <w:rFonts w:ascii="NTFPreCursive" w:hAnsi="NTFPreCursive"/>
                          <w:b/>
                          <w:sz w:val="48"/>
                        </w:rPr>
                      </w:pPr>
                      <w:r w:rsidRPr="00080DA5">
                        <w:rPr>
                          <w:rFonts w:ascii="NTFPreCursive" w:hAnsi="NTFPreCursive"/>
                          <w:b/>
                          <w:sz w:val="48"/>
                        </w:rPr>
                        <w:t>Allergy Action Plan</w:t>
                      </w:r>
                    </w:p>
                  </w:txbxContent>
                </v:textbox>
                <w10:wrap anchorx="margin"/>
              </v:roundrect>
            </w:pict>
          </mc:Fallback>
        </mc:AlternateContent>
      </w:r>
    </w:p>
    <w:p w14:paraId="525448EC" w14:textId="46FBA93E" w:rsidR="00C36A87" w:rsidRDefault="00C36A87" w:rsidP="00C36A87">
      <w:pPr>
        <w:pStyle w:val="ListParagraph"/>
        <w:ind w:left="825"/>
        <w:jc w:val="both"/>
        <w:rPr>
          <w:rFonts w:ascii="NTFPreCursive" w:hAnsi="NTFPreCursive"/>
          <w:b/>
          <w:sz w:val="28"/>
        </w:rPr>
      </w:pPr>
    </w:p>
    <w:p w14:paraId="067E6220" w14:textId="77777777" w:rsidR="00C36A87" w:rsidRDefault="00724572" w:rsidP="00C36A87">
      <w:pPr>
        <w:pStyle w:val="ListParagraph"/>
        <w:ind w:left="825"/>
        <w:jc w:val="both"/>
        <w:rPr>
          <w:rFonts w:ascii="NTFPreCursive" w:hAnsi="NTFPreCursive"/>
          <w:b/>
          <w:sz w:val="28"/>
        </w:rPr>
      </w:pPr>
      <w:r>
        <w:rPr>
          <w:rFonts w:ascii="NTFPreCursive" w:hAnsi="NTFPreCursive"/>
          <w:noProof/>
          <w:sz w:val="28"/>
          <w:lang w:eastAsia="en-GB"/>
        </w:rPr>
        <mc:AlternateContent>
          <mc:Choice Requires="wps">
            <w:drawing>
              <wp:anchor distT="0" distB="0" distL="114300" distR="114300" simplePos="0" relativeHeight="251660288" behindDoc="1" locked="0" layoutInCell="1" allowOverlap="1" wp14:anchorId="31AB6585" wp14:editId="17627AE2">
                <wp:simplePos x="0" y="0"/>
                <wp:positionH relativeFrom="column">
                  <wp:posOffset>-409575</wp:posOffset>
                </wp:positionH>
                <wp:positionV relativeFrom="paragraph">
                  <wp:posOffset>92074</wp:posOffset>
                </wp:positionV>
                <wp:extent cx="3324225" cy="5343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324225" cy="5343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33A3E" id="Rectangle 2" o:spid="_x0000_s1026" style="position:absolute;margin-left:-32.25pt;margin-top:7.25pt;width:261.75pt;height:42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" fillcolor="white [3201]" strokecolor="black [3200]" strokeweight="1pt"/>
            </w:pict>
          </mc:Fallback>
        </mc:AlternateContent>
      </w:r>
      <w:r w:rsidRPr="007D73C9">
        <w:rPr>
          <w:rFonts w:ascii="NTFPreCursive" w:hAnsi="NTFPreCursive"/>
          <w:noProof/>
          <w:sz w:val="28"/>
          <w:lang w:eastAsia="en-GB"/>
        </w:rPr>
        <mc:AlternateContent>
          <mc:Choice Requires="wps">
            <w:drawing>
              <wp:anchor distT="0" distB="0" distL="114300" distR="114300" simplePos="0" relativeHeight="251662336" behindDoc="1" locked="0" layoutInCell="1" allowOverlap="1" wp14:anchorId="3810E23B" wp14:editId="7AC3B8C3">
                <wp:simplePos x="0" y="0"/>
                <wp:positionH relativeFrom="margin">
                  <wp:posOffset>2952750</wp:posOffset>
                </wp:positionH>
                <wp:positionV relativeFrom="paragraph">
                  <wp:posOffset>92076</wp:posOffset>
                </wp:positionV>
                <wp:extent cx="3200400" cy="53149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3200400" cy="5314950"/>
                        </a:xfrm>
                        <a:prstGeom prst="rect">
                          <a:avLst/>
                        </a:prstGeom>
                        <a:ln w="28575">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61762" id="Rectangle 4" o:spid="_x0000_s1026" style="position:absolute;margin-left:232.5pt;margin-top:7.25pt;width:252pt;height:41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" fillcolor="white [3201]" strokecolor="red" strokeweight="2.25pt">
                <w10:wrap anchorx="margin"/>
              </v:rect>
            </w:pict>
          </mc:Fallback>
        </mc:AlternateContent>
      </w:r>
    </w:p>
    <w:p w14:paraId="398717AE" w14:textId="77777777" w:rsidR="007D73C9" w:rsidRPr="00300C46" w:rsidRDefault="00300C46" w:rsidP="00300C46">
      <w:pPr>
        <w:rPr>
          <w:rFonts w:ascii="NTFPreCursive" w:hAnsi="NTFPreCursive"/>
          <w:bCs/>
          <w:sz w:val="24"/>
        </w:rPr>
      </w:pPr>
      <w:r>
        <w:rPr>
          <w:rFonts w:ascii="NTFPreCursive" w:hAnsi="NTFPreCursive"/>
          <w:noProof/>
          <w:sz w:val="28"/>
          <w:lang w:eastAsia="en-GB"/>
        </w:rPr>
        <mc:AlternateContent>
          <mc:Choice Requires="wps">
            <w:drawing>
              <wp:anchor distT="0" distB="0" distL="114300" distR="114300" simplePos="0" relativeHeight="251661312" behindDoc="0" locked="0" layoutInCell="1" allowOverlap="1" wp14:anchorId="41940E0C" wp14:editId="67EBA9EA">
                <wp:simplePos x="0" y="0"/>
                <wp:positionH relativeFrom="margin">
                  <wp:align>left</wp:align>
                </wp:positionH>
                <wp:positionV relativeFrom="paragraph">
                  <wp:posOffset>44450</wp:posOffset>
                </wp:positionV>
                <wp:extent cx="2219325" cy="1762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219325" cy="176212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54924D" w14:textId="77777777" w:rsidR="00080DA5" w:rsidRDefault="00080DA5" w:rsidP="00080DA5">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40E0C" id="Rectangle 3" o:spid="_x0000_s1058" style="position:absolute;margin-left:0;margin-top:3.5pt;width:174.75pt;height:138.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" fillcolor="#e7e6e6 [3214]" strokecolor="#1f4d78 [1604]" strokeweight="1pt">
                <v:textbox>
                  <w:txbxContent>
                    <w:p w14:paraId="2854924D" w14:textId="77777777" w:rsidR="00080DA5" w:rsidRDefault="00080DA5" w:rsidP="00080DA5">
                      <w:pPr>
                        <w:jc w:val="center"/>
                      </w:pPr>
                      <w:r>
                        <w:t>Photo</w:t>
                      </w:r>
                    </w:p>
                  </w:txbxContent>
                </v:textbox>
                <w10:wrap anchorx="margin"/>
              </v:rect>
            </w:pict>
          </mc:Fallback>
        </mc:AlternateContent>
      </w:r>
      <w:r>
        <w:rPr>
          <w:rFonts w:ascii="NTFPreCursive" w:hAnsi="NTFPreCursive"/>
          <w:b/>
          <w:sz w:val="28"/>
        </w:rPr>
        <w:t xml:space="preserve">                                        </w:t>
      </w:r>
      <w:r>
        <w:rPr>
          <w:rFonts w:ascii="NTFPreCursive" w:hAnsi="NTFPreCursive"/>
          <w:b/>
          <w:sz w:val="28"/>
        </w:rPr>
        <w:tab/>
      </w:r>
      <w:r>
        <w:rPr>
          <w:rFonts w:ascii="NTFPreCursive" w:hAnsi="NTFPreCursive"/>
          <w:b/>
          <w:sz w:val="28"/>
        </w:rPr>
        <w:tab/>
      </w:r>
      <w:r>
        <w:rPr>
          <w:rFonts w:ascii="NTFPreCursive" w:hAnsi="NTFPreCursive"/>
          <w:b/>
          <w:sz w:val="28"/>
        </w:rPr>
        <w:tab/>
      </w:r>
      <w:r w:rsidR="007D73C9" w:rsidRPr="00724572">
        <w:rPr>
          <w:rFonts w:ascii="NTFPreCursive" w:hAnsi="NTFPreCursive"/>
          <w:b/>
        </w:rPr>
        <w:t>THIS CHILD HAS THE FOLLOWING ALLERGIES</w:t>
      </w:r>
      <w:r w:rsidR="007D73C9" w:rsidRPr="00300C46">
        <w:rPr>
          <w:rFonts w:ascii="NTFPreCursive" w:hAnsi="NTFPreCursive"/>
          <w:b/>
        </w:rPr>
        <w:t>:</w:t>
      </w:r>
    </w:p>
    <w:p w14:paraId="0EA42E94" w14:textId="77777777" w:rsidR="00C36A87" w:rsidRDefault="00C36A87" w:rsidP="008A2298">
      <w:pPr>
        <w:rPr>
          <w:rFonts w:ascii="NTFPreCursive" w:hAnsi="NTFPreCursive"/>
          <w:b/>
          <w:sz w:val="28"/>
        </w:rPr>
      </w:pPr>
    </w:p>
    <w:p w14:paraId="4B9B985D" w14:textId="77777777" w:rsidR="00080DA5" w:rsidRDefault="00080DA5" w:rsidP="008A2298">
      <w:pPr>
        <w:rPr>
          <w:rFonts w:ascii="NTFPreCursive" w:hAnsi="NTFPreCursive"/>
          <w:sz w:val="28"/>
        </w:rPr>
      </w:pPr>
    </w:p>
    <w:p w14:paraId="2B311542" w14:textId="77777777" w:rsidR="00080DA5" w:rsidRDefault="00080DA5" w:rsidP="008A2298">
      <w:pPr>
        <w:rPr>
          <w:rFonts w:ascii="NTFPreCursive" w:hAnsi="NTFPreCursive"/>
          <w:sz w:val="28"/>
        </w:rPr>
      </w:pPr>
    </w:p>
    <w:p w14:paraId="150946EB" w14:textId="77777777" w:rsidR="00080DA5" w:rsidRDefault="00300C46" w:rsidP="008A2298">
      <w:pPr>
        <w:rPr>
          <w:rFonts w:ascii="NTFPreCursive" w:hAnsi="NTFPreCursive"/>
          <w:sz w:val="28"/>
        </w:rPr>
      </w:pPr>
      <w:r>
        <w:rPr>
          <w:rFonts w:ascii="NTFPreCursive" w:hAnsi="NTFPreCursive"/>
          <w:sz w:val="28"/>
        </w:rPr>
        <w:t>Name:</w:t>
      </w:r>
    </w:p>
    <w:p w14:paraId="1FF252DB" w14:textId="77777777" w:rsidR="00300C46" w:rsidRDefault="00300C46" w:rsidP="008A2298">
      <w:pPr>
        <w:rPr>
          <w:rFonts w:ascii="NTFPreCursive" w:hAnsi="NTFPreCursive"/>
          <w:sz w:val="28"/>
        </w:rPr>
      </w:pPr>
    </w:p>
    <w:p w14:paraId="2E6158DA" w14:textId="77777777" w:rsidR="00300C46" w:rsidRDefault="00300C46" w:rsidP="008A2298">
      <w:pPr>
        <w:rPr>
          <w:rFonts w:ascii="NTFPreCursive" w:hAnsi="NTFPreCursive"/>
          <w:sz w:val="28"/>
        </w:rPr>
      </w:pPr>
      <w:r>
        <w:rPr>
          <w:rFonts w:ascii="NTFPreCursive" w:hAnsi="NTFPreCursive"/>
          <w:sz w:val="28"/>
        </w:rPr>
        <w:t>N</w:t>
      </w:r>
      <w:r w:rsidR="00724572">
        <w:rPr>
          <w:rFonts w:ascii="NTFPreCursive" w:hAnsi="NTFPreCursive"/>
          <w:sz w:val="28"/>
        </w:rPr>
        <w:t>a</w:t>
      </w:r>
      <w:r>
        <w:rPr>
          <w:rFonts w:ascii="NTFPreCursive" w:hAnsi="NTFPreCursive"/>
          <w:sz w:val="28"/>
        </w:rPr>
        <w:t xml:space="preserve">me: </w:t>
      </w:r>
    </w:p>
    <w:p w14:paraId="679A6CFF" w14:textId="77777777" w:rsidR="00300C46" w:rsidRDefault="00300C46" w:rsidP="008A2298">
      <w:pPr>
        <w:rPr>
          <w:rFonts w:ascii="NTFPreCursive" w:hAnsi="NTFPreCursive"/>
          <w:sz w:val="28"/>
        </w:rPr>
      </w:pPr>
      <w:r>
        <w:rPr>
          <w:rFonts w:ascii="NTFPreCursive" w:hAnsi="NTFPreCursive"/>
          <w:sz w:val="28"/>
        </w:rPr>
        <w:t>D.O.B:</w:t>
      </w:r>
    </w:p>
    <w:p w14:paraId="2A546F9E" w14:textId="77777777" w:rsidR="00300C46" w:rsidRDefault="00300C46" w:rsidP="008A2298">
      <w:pPr>
        <w:rPr>
          <w:rFonts w:ascii="NTFPreCursive" w:hAnsi="NTFPreCursive"/>
          <w:b/>
          <w:sz w:val="28"/>
        </w:rPr>
      </w:pPr>
      <w:r w:rsidRPr="00300C46">
        <w:rPr>
          <w:rFonts w:ascii="NTFPreCursive" w:hAnsi="NTFPreCursive"/>
          <w:b/>
          <w:sz w:val="28"/>
        </w:rPr>
        <w:t>Emergency contact details:</w:t>
      </w:r>
    </w:p>
    <w:p w14:paraId="044AD958" w14:textId="77777777" w:rsidR="00300C46" w:rsidRDefault="00300C46" w:rsidP="008A2298">
      <w:pPr>
        <w:rPr>
          <w:rFonts w:ascii="NTFPreCursive" w:hAnsi="NTFPreCursive"/>
          <w:b/>
          <w:sz w:val="28"/>
        </w:rPr>
      </w:pPr>
      <w:r>
        <w:rPr>
          <w:rFonts w:ascii="NTFPreCursive" w:hAnsi="NTFPreCursive"/>
          <w:b/>
          <w:sz w:val="28"/>
        </w:rPr>
        <w:t>1:</w:t>
      </w:r>
    </w:p>
    <w:p w14:paraId="4680A962" w14:textId="77777777" w:rsidR="00300C46" w:rsidRDefault="00300C46" w:rsidP="008A2298">
      <w:pPr>
        <w:rPr>
          <w:rFonts w:ascii="NTFPreCursive" w:hAnsi="NTFPreCursive"/>
          <w:b/>
          <w:sz w:val="28"/>
        </w:rPr>
      </w:pPr>
      <w:r>
        <w:rPr>
          <w:rFonts w:ascii="NTFPreCursive" w:hAnsi="NTFPreCursive"/>
          <w:b/>
          <w:sz w:val="28"/>
        </w:rPr>
        <w:sym w:font="Wingdings" w:char="F028"/>
      </w:r>
    </w:p>
    <w:p w14:paraId="50EEF914" w14:textId="77777777" w:rsidR="00300C46" w:rsidRDefault="00300C46" w:rsidP="008A2298">
      <w:pPr>
        <w:rPr>
          <w:rFonts w:ascii="NTFPreCursive" w:hAnsi="NTFPreCursive"/>
          <w:b/>
          <w:sz w:val="28"/>
        </w:rPr>
      </w:pPr>
      <w:r>
        <w:rPr>
          <w:rFonts w:ascii="NTFPreCursive" w:hAnsi="NTFPreCursive"/>
          <w:b/>
          <w:sz w:val="28"/>
        </w:rPr>
        <w:t>2:</w:t>
      </w:r>
    </w:p>
    <w:p w14:paraId="7AD6645B" w14:textId="77777777" w:rsidR="00300C46" w:rsidRDefault="00300C46" w:rsidP="008A2298">
      <w:pPr>
        <w:rPr>
          <w:rFonts w:ascii="NTFPreCursive" w:hAnsi="NTFPreCursive"/>
          <w:b/>
          <w:sz w:val="28"/>
        </w:rPr>
      </w:pPr>
      <w:r>
        <w:rPr>
          <w:rFonts w:ascii="NTFPreCursive" w:hAnsi="NTFPreCursive"/>
          <w:b/>
          <w:sz w:val="28"/>
        </w:rPr>
        <w:sym w:font="Wingdings" w:char="F028"/>
      </w:r>
    </w:p>
    <w:p w14:paraId="0DD4ED13" w14:textId="77777777" w:rsidR="00724572" w:rsidRDefault="00724572" w:rsidP="008A2298">
      <w:pPr>
        <w:rPr>
          <w:rFonts w:ascii="NTFPreCursive" w:hAnsi="NTFPreCursive"/>
          <w:b/>
          <w:sz w:val="28"/>
        </w:rPr>
      </w:pPr>
      <w:r>
        <w:rPr>
          <w:rFonts w:ascii="NTFPreCursive" w:hAnsi="NTFPreCursive"/>
          <w:b/>
          <w:sz w:val="28"/>
        </w:rPr>
        <w:t>GP:</w:t>
      </w:r>
    </w:p>
    <w:p w14:paraId="3C97A8AD" w14:textId="77777777" w:rsidR="00724572" w:rsidRPr="00300C46" w:rsidRDefault="00724572" w:rsidP="008A2298">
      <w:pPr>
        <w:rPr>
          <w:rFonts w:ascii="NTFPreCursive" w:hAnsi="NTFPreCursive"/>
          <w:b/>
          <w:sz w:val="28"/>
        </w:rPr>
      </w:pPr>
      <w:r>
        <w:rPr>
          <w:rFonts w:ascii="NTFPreCursive" w:hAnsi="NTFPreCursive"/>
          <w:b/>
          <w:sz w:val="28"/>
        </w:rPr>
        <w:sym w:font="Wingdings" w:char="F028"/>
      </w:r>
    </w:p>
    <w:p w14:paraId="212EC639" w14:textId="77777777" w:rsidR="00300C46" w:rsidRDefault="00300C46" w:rsidP="00300C46">
      <w:pPr>
        <w:ind w:left="5760" w:firstLine="720"/>
        <w:rPr>
          <w:rFonts w:ascii="NTFPreCursive" w:hAnsi="NTFPreCursive"/>
          <w:b/>
          <w:sz w:val="24"/>
          <w:u w:val="single"/>
        </w:rPr>
      </w:pPr>
    </w:p>
    <w:p w14:paraId="1A77363A" w14:textId="77777777" w:rsidR="004700E2" w:rsidRDefault="00724572" w:rsidP="004700E2">
      <w:pPr>
        <w:ind w:left="6120" w:firstLine="360"/>
      </w:pPr>
      <w:r>
        <w:rPr>
          <w:rFonts w:ascii="NTFPreCursive" w:hAnsi="NTFPreCursive"/>
          <w:noProof/>
          <w:sz w:val="28"/>
          <w:lang w:eastAsia="en-GB"/>
        </w:rPr>
        <mc:AlternateContent>
          <mc:Choice Requires="wps">
            <w:drawing>
              <wp:anchor distT="0" distB="0" distL="114300" distR="114300" simplePos="0" relativeHeight="251663360" behindDoc="1" locked="0" layoutInCell="1" allowOverlap="1" wp14:anchorId="56E261C1" wp14:editId="4FC8764D">
                <wp:simplePos x="0" y="0"/>
                <wp:positionH relativeFrom="margin">
                  <wp:align>right</wp:align>
                </wp:positionH>
                <wp:positionV relativeFrom="paragraph">
                  <wp:posOffset>238760</wp:posOffset>
                </wp:positionV>
                <wp:extent cx="5800725" cy="3185326"/>
                <wp:effectExtent l="19050" t="19050" r="28575" b="15240"/>
                <wp:wrapNone/>
                <wp:docPr id="5" name="Rounded Rectangle 5"/>
                <wp:cNvGraphicFramePr/>
                <a:graphic xmlns:a="http://schemas.openxmlformats.org/drawingml/2006/main">
                  <a:graphicData uri="http://schemas.microsoft.com/office/word/2010/wordprocessingShape">
                    <wps:wsp>
                      <wps:cNvSpPr/>
                      <wps:spPr>
                        <a:xfrm>
                          <a:off x="0" y="0"/>
                          <a:ext cx="5800725" cy="3185326"/>
                        </a:xfrm>
                        <a:prstGeom prst="roundRect">
                          <a:avLst/>
                        </a:prstGeom>
                        <a:ln w="28575"/>
                      </wps:spPr>
                      <wps:style>
                        <a:lnRef idx="2">
                          <a:schemeClr val="accent1"/>
                        </a:lnRef>
                        <a:fillRef idx="1">
                          <a:schemeClr val="lt1"/>
                        </a:fillRef>
                        <a:effectRef idx="0">
                          <a:schemeClr val="accent1"/>
                        </a:effectRef>
                        <a:fontRef idx="minor">
                          <a:schemeClr val="dk1"/>
                        </a:fontRef>
                      </wps:style>
                      <wps:txbx>
                        <w:txbxContent>
                          <w:p w14:paraId="17A3107E" w14:textId="77777777" w:rsidR="007D73C9" w:rsidRPr="00724572" w:rsidRDefault="007D73C9" w:rsidP="007D73C9">
                            <w:pPr>
                              <w:rPr>
                                <w:rFonts w:ascii="NTFPreCursive" w:hAnsi="NTFPreCursive"/>
                                <w:b/>
                                <w:color w:val="2E74B5" w:themeColor="accent1" w:themeShade="BF"/>
                                <w:sz w:val="36"/>
                                <w:u w:val="single"/>
                              </w:rPr>
                            </w:pPr>
                            <w:r w:rsidRPr="00724572">
                              <w:rPr>
                                <w:rFonts w:ascii="NTFPreCursive" w:hAnsi="NTFPreCursive"/>
                                <w:b/>
                                <w:color w:val="2E74B5" w:themeColor="accent1" w:themeShade="BF"/>
                                <w:sz w:val="36"/>
                                <w:u w:val="single"/>
                              </w:rPr>
                              <w:t>Mild-moderate allergic reaction:</w:t>
                            </w:r>
                          </w:p>
                          <w:p w14:paraId="65BC5D61" w14:textId="77777777" w:rsidR="007D73C9" w:rsidRPr="00724572" w:rsidRDefault="007D73C9" w:rsidP="007D73C9">
                            <w:pPr>
                              <w:pStyle w:val="ListParagraph"/>
                              <w:numPr>
                                <w:ilvl w:val="0"/>
                                <w:numId w:val="3"/>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Swollen lips, face or eyes</w:t>
                            </w:r>
                          </w:p>
                          <w:p w14:paraId="06574781" w14:textId="77777777" w:rsidR="007D73C9" w:rsidRPr="00724572" w:rsidRDefault="007D73C9" w:rsidP="007D73C9">
                            <w:pPr>
                              <w:pStyle w:val="ListParagraph"/>
                              <w:numPr>
                                <w:ilvl w:val="0"/>
                                <w:numId w:val="3"/>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Itchy/tingling mouth</w:t>
                            </w:r>
                          </w:p>
                          <w:p w14:paraId="5D5EDD9A" w14:textId="77777777" w:rsidR="007D73C9" w:rsidRPr="00724572" w:rsidRDefault="007D73C9" w:rsidP="007D73C9">
                            <w:pPr>
                              <w:pStyle w:val="ListParagraph"/>
                              <w:numPr>
                                <w:ilvl w:val="0"/>
                                <w:numId w:val="3"/>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Hives or itchy skin rash</w:t>
                            </w:r>
                          </w:p>
                          <w:p w14:paraId="1B685090" w14:textId="77777777" w:rsidR="007D73C9" w:rsidRPr="00724572" w:rsidRDefault="007D73C9" w:rsidP="007D73C9">
                            <w:pPr>
                              <w:pStyle w:val="ListParagraph"/>
                              <w:numPr>
                                <w:ilvl w:val="0"/>
                                <w:numId w:val="3"/>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Abdominal pain or vomiting</w:t>
                            </w:r>
                          </w:p>
                          <w:p w14:paraId="0BE76235" w14:textId="77777777" w:rsidR="007D73C9" w:rsidRPr="00724572" w:rsidRDefault="007D73C9" w:rsidP="007D73C9">
                            <w:pPr>
                              <w:pStyle w:val="ListParagraph"/>
                              <w:numPr>
                                <w:ilvl w:val="0"/>
                                <w:numId w:val="3"/>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Sudden change in behaviour</w:t>
                            </w:r>
                          </w:p>
                          <w:p w14:paraId="46AF4014" w14:textId="77777777" w:rsidR="007D73C9" w:rsidRPr="00724572" w:rsidRDefault="007D73C9" w:rsidP="007D73C9">
                            <w:pPr>
                              <w:rPr>
                                <w:rFonts w:ascii="NTFPreCursive" w:hAnsi="NTFPreCursive"/>
                                <w:b/>
                                <w:color w:val="2E74B5" w:themeColor="accent1" w:themeShade="BF"/>
                                <w:sz w:val="28"/>
                                <w:u w:val="single"/>
                              </w:rPr>
                            </w:pPr>
                            <w:r w:rsidRPr="00724572">
                              <w:rPr>
                                <w:rFonts w:ascii="NTFPreCursive" w:hAnsi="NTFPreCursive"/>
                                <w:b/>
                                <w:color w:val="2E74B5" w:themeColor="accent1" w:themeShade="BF"/>
                                <w:sz w:val="28"/>
                                <w:u w:val="single"/>
                              </w:rPr>
                              <w:t>ACTION:</w:t>
                            </w:r>
                          </w:p>
                          <w:p w14:paraId="4C3A1B47" w14:textId="77777777" w:rsidR="007D73C9" w:rsidRPr="00724572" w:rsidRDefault="007D73C9" w:rsidP="007D73C9">
                            <w:pPr>
                              <w:pStyle w:val="ListParagraph"/>
                              <w:numPr>
                                <w:ilvl w:val="0"/>
                                <w:numId w:val="4"/>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Stay with the child, call for help if necessary</w:t>
                            </w:r>
                          </w:p>
                          <w:p w14:paraId="6C354EBA" w14:textId="77777777" w:rsidR="007D73C9" w:rsidRPr="00724572" w:rsidRDefault="007D73C9" w:rsidP="007D73C9">
                            <w:pPr>
                              <w:pStyle w:val="ListParagraph"/>
                              <w:numPr>
                                <w:ilvl w:val="0"/>
                                <w:numId w:val="4"/>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Give antihistamine       (if vomited, can repeat dose)</w:t>
                            </w:r>
                          </w:p>
                          <w:p w14:paraId="541A30E7" w14:textId="77777777" w:rsidR="007D73C9" w:rsidRPr="00724572" w:rsidRDefault="007D73C9" w:rsidP="007D73C9">
                            <w:pPr>
                              <w:pStyle w:val="ListParagraph"/>
                              <w:numPr>
                                <w:ilvl w:val="0"/>
                                <w:numId w:val="4"/>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Contact parent/carer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261C1" id="Rounded Rectangle 5" o:spid="_x0000_s1059" style="position:absolute;left:0;text-align:left;margin-left:405.55pt;margin-top:18.8pt;width:456.75pt;height:250.8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" fillcolor="white [3201]" strokecolor="#5b9bd5 [3204]" strokeweight="2.25pt">
                <v:stroke joinstyle="miter"/>
                <v:textbox>
                  <w:txbxContent>
                    <w:p w14:paraId="17A3107E" w14:textId="77777777" w:rsidR="007D73C9" w:rsidRPr="00724572" w:rsidRDefault="007D73C9" w:rsidP="007D73C9">
                      <w:pPr>
                        <w:rPr>
                          <w:rFonts w:ascii="NTFPreCursive" w:hAnsi="NTFPreCursive"/>
                          <w:b/>
                          <w:color w:val="2E74B5" w:themeColor="accent1" w:themeShade="BF"/>
                          <w:sz w:val="36"/>
                          <w:u w:val="single"/>
                        </w:rPr>
                      </w:pPr>
                      <w:r w:rsidRPr="00724572">
                        <w:rPr>
                          <w:rFonts w:ascii="NTFPreCursive" w:hAnsi="NTFPreCursive"/>
                          <w:b/>
                          <w:color w:val="2E74B5" w:themeColor="accent1" w:themeShade="BF"/>
                          <w:sz w:val="36"/>
                          <w:u w:val="single"/>
                        </w:rPr>
                        <w:t>Mild-moderate allergic reaction:</w:t>
                      </w:r>
                    </w:p>
                    <w:p w14:paraId="65BC5D61" w14:textId="77777777" w:rsidR="007D73C9" w:rsidRPr="00724572" w:rsidRDefault="007D73C9" w:rsidP="007D73C9">
                      <w:pPr>
                        <w:pStyle w:val="ListParagraph"/>
                        <w:numPr>
                          <w:ilvl w:val="0"/>
                          <w:numId w:val="3"/>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Swollen lips, face or eyes</w:t>
                      </w:r>
                    </w:p>
                    <w:p w14:paraId="06574781" w14:textId="77777777" w:rsidR="007D73C9" w:rsidRPr="00724572" w:rsidRDefault="007D73C9" w:rsidP="007D73C9">
                      <w:pPr>
                        <w:pStyle w:val="ListParagraph"/>
                        <w:numPr>
                          <w:ilvl w:val="0"/>
                          <w:numId w:val="3"/>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Itchy/tingling mouth</w:t>
                      </w:r>
                    </w:p>
                    <w:p w14:paraId="5D5EDD9A" w14:textId="77777777" w:rsidR="007D73C9" w:rsidRPr="00724572" w:rsidRDefault="007D73C9" w:rsidP="007D73C9">
                      <w:pPr>
                        <w:pStyle w:val="ListParagraph"/>
                        <w:numPr>
                          <w:ilvl w:val="0"/>
                          <w:numId w:val="3"/>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Hives or itchy skin rash</w:t>
                      </w:r>
                    </w:p>
                    <w:p w14:paraId="1B685090" w14:textId="77777777" w:rsidR="007D73C9" w:rsidRPr="00724572" w:rsidRDefault="007D73C9" w:rsidP="007D73C9">
                      <w:pPr>
                        <w:pStyle w:val="ListParagraph"/>
                        <w:numPr>
                          <w:ilvl w:val="0"/>
                          <w:numId w:val="3"/>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Abdominal pain or vomiting</w:t>
                      </w:r>
                    </w:p>
                    <w:p w14:paraId="0BE76235" w14:textId="77777777" w:rsidR="007D73C9" w:rsidRPr="00724572" w:rsidRDefault="007D73C9" w:rsidP="007D73C9">
                      <w:pPr>
                        <w:pStyle w:val="ListParagraph"/>
                        <w:numPr>
                          <w:ilvl w:val="0"/>
                          <w:numId w:val="3"/>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Sudden change in behaviour</w:t>
                      </w:r>
                    </w:p>
                    <w:p w14:paraId="46AF4014" w14:textId="77777777" w:rsidR="007D73C9" w:rsidRPr="00724572" w:rsidRDefault="007D73C9" w:rsidP="007D73C9">
                      <w:pPr>
                        <w:rPr>
                          <w:rFonts w:ascii="NTFPreCursive" w:hAnsi="NTFPreCursive"/>
                          <w:b/>
                          <w:color w:val="2E74B5" w:themeColor="accent1" w:themeShade="BF"/>
                          <w:sz w:val="28"/>
                          <w:u w:val="single"/>
                        </w:rPr>
                      </w:pPr>
                      <w:r w:rsidRPr="00724572">
                        <w:rPr>
                          <w:rFonts w:ascii="NTFPreCursive" w:hAnsi="NTFPreCursive"/>
                          <w:b/>
                          <w:color w:val="2E74B5" w:themeColor="accent1" w:themeShade="BF"/>
                          <w:sz w:val="28"/>
                          <w:u w:val="single"/>
                        </w:rPr>
                        <w:t>ACTION:</w:t>
                      </w:r>
                    </w:p>
                    <w:p w14:paraId="4C3A1B47" w14:textId="77777777" w:rsidR="007D73C9" w:rsidRPr="00724572" w:rsidRDefault="007D73C9" w:rsidP="007D73C9">
                      <w:pPr>
                        <w:pStyle w:val="ListParagraph"/>
                        <w:numPr>
                          <w:ilvl w:val="0"/>
                          <w:numId w:val="4"/>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Stay with the child, call for help if necessary</w:t>
                      </w:r>
                    </w:p>
                    <w:p w14:paraId="6C354EBA" w14:textId="77777777" w:rsidR="007D73C9" w:rsidRPr="00724572" w:rsidRDefault="007D73C9" w:rsidP="007D73C9">
                      <w:pPr>
                        <w:pStyle w:val="ListParagraph"/>
                        <w:numPr>
                          <w:ilvl w:val="0"/>
                          <w:numId w:val="4"/>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Give antihistamine       (if vomited, can repeat dose)</w:t>
                      </w:r>
                    </w:p>
                    <w:p w14:paraId="541A30E7" w14:textId="77777777" w:rsidR="007D73C9" w:rsidRPr="00724572" w:rsidRDefault="007D73C9" w:rsidP="007D73C9">
                      <w:pPr>
                        <w:pStyle w:val="ListParagraph"/>
                        <w:numPr>
                          <w:ilvl w:val="0"/>
                          <w:numId w:val="4"/>
                        </w:numPr>
                        <w:rPr>
                          <w:rFonts w:ascii="NTFPreCursive" w:hAnsi="NTFPreCursive"/>
                          <w:b/>
                          <w:color w:val="2E74B5" w:themeColor="accent1" w:themeShade="BF"/>
                          <w:sz w:val="28"/>
                        </w:rPr>
                      </w:pPr>
                      <w:r w:rsidRPr="00724572">
                        <w:rPr>
                          <w:rFonts w:ascii="NTFPreCursive" w:hAnsi="NTFPreCursive"/>
                          <w:b/>
                          <w:color w:val="2E74B5" w:themeColor="accent1" w:themeShade="BF"/>
                          <w:sz w:val="28"/>
                        </w:rPr>
                        <w:t>Contact parent/carer</w:t>
                      </w:r>
                    </w:p>
                  </w:txbxContent>
                </v:textbox>
                <w10:wrap anchorx="margin"/>
              </v:roundrect>
            </w:pict>
          </mc:Fallback>
        </mc:AlternateContent>
      </w:r>
    </w:p>
    <w:p w14:paraId="6A68076A" w14:textId="77777777" w:rsidR="004700E2" w:rsidRDefault="004700E2" w:rsidP="004700E2">
      <w:pPr>
        <w:ind w:left="5760" w:firstLine="720"/>
        <w:rPr>
          <w:rFonts w:ascii="NTFPreCursive" w:hAnsi="NTFPreCursive"/>
          <w:sz w:val="28"/>
          <w:u w:val="single"/>
        </w:rPr>
      </w:pPr>
    </w:p>
    <w:p w14:paraId="33F15E20" w14:textId="77777777" w:rsidR="00080DA5" w:rsidRPr="004700E2" w:rsidRDefault="00080DA5" w:rsidP="004700E2">
      <w:pPr>
        <w:rPr>
          <w:rFonts w:ascii="NTFPreCursive" w:hAnsi="NTFPreCursive"/>
          <w:sz w:val="28"/>
          <w:u w:val="single"/>
        </w:rPr>
      </w:pPr>
    </w:p>
    <w:p w14:paraId="4DB4CBB0" w14:textId="77777777" w:rsidR="004700E2" w:rsidRDefault="004700E2" w:rsidP="004700E2">
      <w:pPr>
        <w:ind w:left="6120" w:firstLine="360"/>
      </w:pPr>
    </w:p>
    <w:p w14:paraId="2BF70584" w14:textId="77777777" w:rsidR="00300C46" w:rsidRDefault="00300C46" w:rsidP="00300C46">
      <w:pPr>
        <w:ind w:left="6120" w:firstLine="360"/>
      </w:pPr>
    </w:p>
    <w:p w14:paraId="3E9B65FB" w14:textId="77777777" w:rsidR="00300C46" w:rsidRDefault="00300C46" w:rsidP="00300C46">
      <w:pPr>
        <w:ind w:left="6120" w:firstLine="360"/>
      </w:pPr>
    </w:p>
    <w:p w14:paraId="6AA41D88" w14:textId="77777777" w:rsidR="00300C46" w:rsidRDefault="00300C46" w:rsidP="008A2298">
      <w:pPr>
        <w:rPr>
          <w:rFonts w:ascii="NTFPreCursive" w:hAnsi="NTFPreCursive"/>
          <w:sz w:val="28"/>
        </w:rPr>
      </w:pPr>
    </w:p>
    <w:p w14:paraId="350DD1F5" w14:textId="77777777" w:rsidR="00300C46" w:rsidRDefault="00300C46" w:rsidP="008A2298">
      <w:pPr>
        <w:rPr>
          <w:rFonts w:ascii="NTFPreCursive" w:hAnsi="NTFPreCursive"/>
          <w:sz w:val="28"/>
        </w:rPr>
      </w:pPr>
    </w:p>
    <w:p w14:paraId="6E3C7EE4" w14:textId="77777777" w:rsidR="00300C46" w:rsidRDefault="00300C46" w:rsidP="008A2298">
      <w:pPr>
        <w:rPr>
          <w:rFonts w:ascii="NTFPreCursive" w:hAnsi="NTFPreCursive"/>
          <w:sz w:val="28"/>
        </w:rPr>
      </w:pPr>
    </w:p>
    <w:p w14:paraId="46E0D3A8" w14:textId="77777777" w:rsidR="00080DA5" w:rsidRDefault="00300C46" w:rsidP="008A2298">
      <w:pPr>
        <w:rPr>
          <w:rFonts w:ascii="NTFPreCursive" w:hAnsi="NTFPreCursive"/>
          <w:sz w:val="28"/>
        </w:rPr>
      </w:pPr>
      <w:r w:rsidRPr="007D73C9">
        <w:rPr>
          <w:noProof/>
          <w:lang w:eastAsia="en-GB"/>
        </w:rPr>
        <w:lastRenderedPageBreak/>
        <mc:AlternateContent>
          <mc:Choice Requires="wps">
            <w:drawing>
              <wp:anchor distT="0" distB="0" distL="114300" distR="114300" simplePos="0" relativeHeight="251675648" behindDoc="1" locked="0" layoutInCell="1" allowOverlap="1" wp14:anchorId="661C4F1F" wp14:editId="6714334C">
                <wp:simplePos x="0" y="0"/>
                <wp:positionH relativeFrom="margin">
                  <wp:posOffset>781050</wp:posOffset>
                </wp:positionH>
                <wp:positionV relativeFrom="paragraph">
                  <wp:posOffset>-219076</wp:posOffset>
                </wp:positionV>
                <wp:extent cx="4772025" cy="12096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772025" cy="12096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4FAD02F" w14:textId="77777777" w:rsidR="00300C46" w:rsidRDefault="00300C46" w:rsidP="00300C46">
                            <w:pPr>
                              <w:jc w:val="center"/>
                              <w:rPr>
                                <w:rFonts w:ascii="NTFPreCursive" w:hAnsi="NTFPreCursive"/>
                                <w:b/>
                                <w:color w:val="FF0000"/>
                                <w:sz w:val="40"/>
                              </w:rPr>
                            </w:pPr>
                            <w:r w:rsidRPr="003A118E">
                              <w:rPr>
                                <w:rFonts w:ascii="NTFPreCursive" w:hAnsi="NTFPreCursive"/>
                                <w:b/>
                                <w:color w:val="FF0000"/>
                                <w:sz w:val="40"/>
                              </w:rPr>
                              <w:t>Watch for signs of ANAPHYLAXIS</w:t>
                            </w:r>
                          </w:p>
                          <w:p w14:paraId="15116F12" w14:textId="77777777" w:rsidR="00300C46" w:rsidRPr="003A118E" w:rsidRDefault="00300C46" w:rsidP="00300C46">
                            <w:pPr>
                              <w:jc w:val="center"/>
                              <w:rPr>
                                <w:rFonts w:ascii="NTFPreCursive" w:hAnsi="NTFPreCursive"/>
                                <w:b/>
                                <w:color w:val="FF0000"/>
                                <w:sz w:val="40"/>
                              </w:rPr>
                            </w:pPr>
                            <w:r>
                              <w:rPr>
                                <w:rFonts w:ascii="NTFPreCursive" w:hAnsi="NTFPreCursive"/>
                                <w:b/>
                                <w:color w:val="FF0000"/>
                                <w:sz w:val="40"/>
                              </w:rPr>
                              <w:t>(</w:t>
                            </w:r>
                            <w:r w:rsidRPr="00B51F4C">
                              <w:rPr>
                                <w:rFonts w:ascii="NTFPreCursive" w:hAnsi="NTFPreCursive"/>
                                <w:b/>
                                <w:color w:val="FF0000"/>
                                <w:sz w:val="32"/>
                              </w:rPr>
                              <w:t>life-threatening allergic reaction</w:t>
                            </w:r>
                            <w:r>
                              <w:rPr>
                                <w:rFonts w:ascii="NTFPreCursive" w:hAnsi="NTFPreCursive"/>
                                <w:b/>
                                <w:color w:val="FF0000"/>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C4F1F" id="Rectangle 6" o:spid="_x0000_s1060" style="position:absolute;margin-left:61.5pt;margin-top:-17.25pt;width:375.75pt;height:95.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" fillcolor="white [3201]" strokecolor="white [3212]" strokeweight="1pt">
                <v:textbox>
                  <w:txbxContent>
                    <w:p w14:paraId="34FAD02F" w14:textId="77777777" w:rsidR="00300C46" w:rsidRDefault="00300C46" w:rsidP="00300C46">
                      <w:pPr>
                        <w:jc w:val="center"/>
                        <w:rPr>
                          <w:rFonts w:ascii="NTFPreCursive" w:hAnsi="NTFPreCursive"/>
                          <w:b/>
                          <w:color w:val="FF0000"/>
                          <w:sz w:val="40"/>
                        </w:rPr>
                      </w:pPr>
                      <w:r w:rsidRPr="003A118E">
                        <w:rPr>
                          <w:rFonts w:ascii="NTFPreCursive" w:hAnsi="NTFPreCursive"/>
                          <w:b/>
                          <w:color w:val="FF0000"/>
                          <w:sz w:val="40"/>
                        </w:rPr>
                        <w:t>Watch for signs of ANAPHYLAXIS</w:t>
                      </w:r>
                    </w:p>
                    <w:p w14:paraId="15116F12" w14:textId="77777777" w:rsidR="00300C46" w:rsidRPr="003A118E" w:rsidRDefault="00300C46" w:rsidP="00300C46">
                      <w:pPr>
                        <w:jc w:val="center"/>
                        <w:rPr>
                          <w:rFonts w:ascii="NTFPreCursive" w:hAnsi="NTFPreCursive"/>
                          <w:b/>
                          <w:color w:val="FF0000"/>
                          <w:sz w:val="40"/>
                        </w:rPr>
                      </w:pPr>
                      <w:r>
                        <w:rPr>
                          <w:rFonts w:ascii="NTFPreCursive" w:hAnsi="NTFPreCursive"/>
                          <w:b/>
                          <w:color w:val="FF0000"/>
                          <w:sz w:val="40"/>
                        </w:rPr>
                        <w:t>(</w:t>
                      </w:r>
                      <w:r w:rsidRPr="00B51F4C">
                        <w:rPr>
                          <w:rFonts w:ascii="NTFPreCursive" w:hAnsi="NTFPreCursive"/>
                          <w:b/>
                          <w:color w:val="FF0000"/>
                          <w:sz w:val="32"/>
                        </w:rPr>
                        <w:t>life-threatening allergic reaction</w:t>
                      </w:r>
                      <w:r>
                        <w:rPr>
                          <w:rFonts w:ascii="NTFPreCursive" w:hAnsi="NTFPreCursive"/>
                          <w:b/>
                          <w:color w:val="FF0000"/>
                          <w:sz w:val="40"/>
                        </w:rPr>
                        <w:t>):</w:t>
                      </w:r>
                    </w:p>
                  </w:txbxContent>
                </v:textbox>
                <w10:wrap anchorx="margin"/>
              </v:rect>
            </w:pict>
          </mc:Fallback>
        </mc:AlternateContent>
      </w:r>
      <w:r>
        <w:rPr>
          <w:noProof/>
          <w:lang w:eastAsia="en-GB"/>
        </w:rPr>
        <mc:AlternateContent>
          <mc:Choice Requires="wps">
            <w:drawing>
              <wp:anchor distT="0" distB="0" distL="114300" distR="114300" simplePos="0" relativeHeight="251666432" behindDoc="0" locked="0" layoutInCell="1" allowOverlap="1" wp14:anchorId="0D00DF0D" wp14:editId="7579B389">
                <wp:simplePos x="0" y="0"/>
                <wp:positionH relativeFrom="leftMargin">
                  <wp:posOffset>651510</wp:posOffset>
                </wp:positionH>
                <wp:positionV relativeFrom="paragraph">
                  <wp:posOffset>-171450</wp:posOffset>
                </wp:positionV>
                <wp:extent cx="438150" cy="714375"/>
                <wp:effectExtent l="19050" t="0" r="19050" b="47625"/>
                <wp:wrapNone/>
                <wp:docPr id="8" name="Down Arrow 8"/>
                <wp:cNvGraphicFramePr/>
                <a:graphic xmlns:a="http://schemas.openxmlformats.org/drawingml/2006/main">
                  <a:graphicData uri="http://schemas.microsoft.com/office/word/2010/wordprocessingShape">
                    <wps:wsp>
                      <wps:cNvSpPr/>
                      <wps:spPr>
                        <a:xfrm>
                          <a:off x="0" y="0"/>
                          <a:ext cx="438150" cy="7143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6FB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51.3pt;margin-top:-13.5pt;width:34.5pt;height:56.2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" adj="14976" fillcolor="red" strokecolor="#1f4d78 [1604]" strokeweight="1pt">
                <w10:wrap anchorx="margin"/>
              </v:shape>
            </w:pict>
          </mc:Fallback>
        </mc:AlternateContent>
      </w:r>
    </w:p>
    <w:p w14:paraId="3A24BB35" w14:textId="77777777" w:rsidR="00080DA5" w:rsidRDefault="00080DA5" w:rsidP="008A2298">
      <w:pPr>
        <w:rPr>
          <w:rFonts w:ascii="NTFPreCursive" w:hAnsi="NTFPreCursive"/>
          <w:sz w:val="28"/>
        </w:rPr>
      </w:pPr>
    </w:p>
    <w:p w14:paraId="2E2EBEAA" w14:textId="77777777" w:rsidR="00080DA5" w:rsidRDefault="00080DA5" w:rsidP="008A2298">
      <w:pPr>
        <w:rPr>
          <w:rFonts w:ascii="NTFPreCursive" w:hAnsi="NTFPreCursive"/>
          <w:sz w:val="28"/>
        </w:rPr>
      </w:pPr>
    </w:p>
    <w:p w14:paraId="52555480" w14:textId="77777777" w:rsidR="00300C46" w:rsidRDefault="00D77851" w:rsidP="008A2298">
      <w:pPr>
        <w:rPr>
          <w:rFonts w:ascii="NTFPreCursive" w:hAnsi="NTFPreCursive"/>
          <w:sz w:val="28"/>
        </w:rPr>
      </w:pPr>
      <w:r w:rsidRPr="003A118E">
        <w:rPr>
          <w:rFonts w:ascii="NTFPreCursive" w:hAnsi="NTFPreCursive"/>
          <w:noProof/>
          <w:lang w:eastAsia="en-GB"/>
        </w:rPr>
        <mc:AlternateContent>
          <mc:Choice Requires="wps">
            <w:drawing>
              <wp:anchor distT="0" distB="0" distL="114300" distR="114300" simplePos="0" relativeHeight="251658239" behindDoc="1" locked="0" layoutInCell="1" allowOverlap="1" wp14:anchorId="58E9895A" wp14:editId="124721D5">
                <wp:simplePos x="0" y="0"/>
                <wp:positionH relativeFrom="margin">
                  <wp:align>center</wp:align>
                </wp:positionH>
                <wp:positionV relativeFrom="paragraph">
                  <wp:posOffset>104775</wp:posOffset>
                </wp:positionV>
                <wp:extent cx="6486525" cy="3486150"/>
                <wp:effectExtent l="19050" t="19050" r="28575" b="19050"/>
                <wp:wrapNone/>
                <wp:docPr id="7" name="Rounded Rectangle 7"/>
                <wp:cNvGraphicFramePr/>
                <a:graphic xmlns:a="http://schemas.openxmlformats.org/drawingml/2006/main">
                  <a:graphicData uri="http://schemas.microsoft.com/office/word/2010/wordprocessingShape">
                    <wps:wsp>
                      <wps:cNvSpPr/>
                      <wps:spPr>
                        <a:xfrm>
                          <a:off x="0" y="0"/>
                          <a:ext cx="6486525" cy="348615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BD720" w14:textId="77777777" w:rsidR="003A118E" w:rsidRPr="00724572" w:rsidRDefault="003A118E" w:rsidP="00250360">
                            <w:pPr>
                              <w:spacing w:line="240" w:lineRule="auto"/>
                              <w:rPr>
                                <w:rFonts w:ascii="NTFPreCursive" w:hAnsi="NTFPreCursive"/>
                                <w:color w:val="000000" w:themeColor="text1"/>
                                <w:sz w:val="28"/>
                              </w:rPr>
                            </w:pPr>
                            <w:r w:rsidRPr="00724572">
                              <w:rPr>
                                <w:rFonts w:ascii="NTFPreCursive" w:hAnsi="NTFPreCursive"/>
                                <w:b/>
                                <w:color w:val="FF0000"/>
                                <w:sz w:val="28"/>
                              </w:rPr>
                              <w:t>A</w:t>
                            </w:r>
                            <w:r w:rsidRPr="00724572">
                              <w:rPr>
                                <w:rFonts w:ascii="NTFPreCursive" w:hAnsi="NTFPreCursive"/>
                                <w:color w:val="000000" w:themeColor="text1"/>
                                <w:sz w:val="28"/>
                              </w:rPr>
                              <w:t xml:space="preserve">IRWAY: </w:t>
                            </w:r>
                            <w:r w:rsidR="00B51F4C" w:rsidRPr="00724572">
                              <w:rPr>
                                <w:rFonts w:ascii="NTFPreCursive" w:hAnsi="NTFPreCursive"/>
                                <w:color w:val="000000" w:themeColor="text1"/>
                                <w:sz w:val="28"/>
                              </w:rPr>
                              <w:t xml:space="preserve">          </w:t>
                            </w:r>
                            <w:r w:rsidRPr="00724572">
                              <w:rPr>
                                <w:rFonts w:ascii="NTFPreCursive" w:hAnsi="NTFPreCursive"/>
                                <w:color w:val="000000" w:themeColor="text1"/>
                                <w:sz w:val="28"/>
                              </w:rPr>
                              <w:t>Persistent cough, hoarse voice, difficulty</w:t>
                            </w:r>
                            <w:r w:rsidR="00B51F4C" w:rsidRPr="00724572">
                              <w:rPr>
                                <w:rFonts w:ascii="NTFPreCursive" w:hAnsi="NTFPreCursive"/>
                                <w:color w:val="000000" w:themeColor="text1"/>
                                <w:sz w:val="28"/>
                              </w:rPr>
                              <w:t>,</w:t>
                            </w:r>
                            <w:r w:rsidRPr="00724572">
                              <w:rPr>
                                <w:rFonts w:ascii="NTFPreCursive" w:hAnsi="NTFPreCursive"/>
                                <w:color w:val="000000" w:themeColor="text1"/>
                                <w:sz w:val="28"/>
                              </w:rPr>
                              <w:t xml:space="preserve"> swallowing,</w:t>
                            </w:r>
                            <w:r w:rsidR="00B51F4C" w:rsidRPr="00724572">
                              <w:rPr>
                                <w:rFonts w:ascii="NTFPreCursive" w:hAnsi="NTFPreCursive"/>
                                <w:color w:val="000000" w:themeColor="text1"/>
                                <w:sz w:val="28"/>
                              </w:rPr>
                              <w:t xml:space="preserve"> swollen</w:t>
                            </w:r>
                            <w:r w:rsidR="00300C46" w:rsidRPr="00724572">
                              <w:rPr>
                                <w:rFonts w:ascii="NTFPreCursive" w:hAnsi="NTFPreCursive"/>
                                <w:color w:val="000000" w:themeColor="text1"/>
                                <w:sz w:val="28"/>
                              </w:rPr>
                              <w:t xml:space="preserve"> </w:t>
                            </w:r>
                            <w:r w:rsidR="00B51F4C" w:rsidRPr="00724572">
                              <w:rPr>
                                <w:rFonts w:ascii="NTFPreCursive" w:hAnsi="NTFPreCursive"/>
                                <w:color w:val="000000" w:themeColor="text1"/>
                                <w:sz w:val="28"/>
                              </w:rPr>
                              <w:t>t</w:t>
                            </w:r>
                            <w:r w:rsidRPr="00724572">
                              <w:rPr>
                                <w:rFonts w:ascii="NTFPreCursive" w:hAnsi="NTFPreCursive"/>
                                <w:color w:val="000000" w:themeColor="text1"/>
                                <w:sz w:val="28"/>
                              </w:rPr>
                              <w:t>ongue</w:t>
                            </w:r>
                          </w:p>
                          <w:p w14:paraId="3678E45B" w14:textId="77777777" w:rsidR="003A118E" w:rsidRPr="00724572" w:rsidRDefault="00B51F4C" w:rsidP="00250360">
                            <w:pPr>
                              <w:spacing w:line="240" w:lineRule="auto"/>
                              <w:rPr>
                                <w:rFonts w:ascii="NTFPreCursive" w:hAnsi="NTFPreCursive"/>
                                <w:color w:val="000000" w:themeColor="text1"/>
                                <w:sz w:val="28"/>
                              </w:rPr>
                            </w:pPr>
                            <w:r w:rsidRPr="00724572">
                              <w:rPr>
                                <w:rFonts w:ascii="NTFPreCursive" w:hAnsi="NTFPreCursive"/>
                                <w:b/>
                                <w:color w:val="FF0000"/>
                                <w:sz w:val="28"/>
                              </w:rPr>
                              <w:t>B</w:t>
                            </w:r>
                            <w:r w:rsidRPr="00724572">
                              <w:rPr>
                                <w:rFonts w:ascii="NTFPreCursive" w:hAnsi="NTFPreCursive"/>
                                <w:color w:val="000000" w:themeColor="text1"/>
                                <w:sz w:val="28"/>
                              </w:rPr>
                              <w:t>REATHING:</w:t>
                            </w:r>
                            <w:r w:rsidR="003A118E" w:rsidRPr="00724572">
                              <w:rPr>
                                <w:rFonts w:ascii="NTFPreCursive" w:hAnsi="NTFPreCursive"/>
                                <w:color w:val="000000" w:themeColor="text1"/>
                                <w:sz w:val="28"/>
                              </w:rPr>
                              <w:t xml:space="preserve"> </w:t>
                            </w:r>
                            <w:r w:rsidRPr="00724572">
                              <w:rPr>
                                <w:rFonts w:ascii="NTFPreCursive" w:hAnsi="NTFPreCursive"/>
                                <w:color w:val="000000" w:themeColor="text1"/>
                                <w:sz w:val="28"/>
                              </w:rPr>
                              <w:t xml:space="preserve">       </w:t>
                            </w:r>
                            <w:r w:rsidR="003A118E" w:rsidRPr="00724572">
                              <w:rPr>
                                <w:rFonts w:ascii="NTFPreCursive" w:hAnsi="NTFPreCursive"/>
                                <w:color w:val="000000" w:themeColor="text1"/>
                                <w:sz w:val="28"/>
                              </w:rPr>
                              <w:t>Difficult or noisy breathing, wheeze or persistent cough</w:t>
                            </w:r>
                          </w:p>
                          <w:p w14:paraId="56DD491B" w14:textId="77777777" w:rsidR="003A118E" w:rsidRPr="00724572" w:rsidRDefault="003A118E" w:rsidP="00250360">
                            <w:pPr>
                              <w:spacing w:line="240" w:lineRule="auto"/>
                              <w:rPr>
                                <w:rFonts w:ascii="NTFPreCursive" w:hAnsi="NTFPreCursive"/>
                                <w:color w:val="000000" w:themeColor="text1"/>
                                <w:sz w:val="28"/>
                              </w:rPr>
                            </w:pPr>
                            <w:r w:rsidRPr="00724572">
                              <w:rPr>
                                <w:rFonts w:ascii="NTFPreCursive" w:hAnsi="NTFPreCursive"/>
                                <w:b/>
                                <w:color w:val="FF0000"/>
                                <w:sz w:val="28"/>
                              </w:rPr>
                              <w:t>C</w:t>
                            </w:r>
                            <w:r w:rsidRPr="00724572">
                              <w:rPr>
                                <w:rFonts w:ascii="NTFPreCursive" w:hAnsi="NTFPreCursive"/>
                                <w:color w:val="000000" w:themeColor="text1"/>
                                <w:sz w:val="28"/>
                              </w:rPr>
                              <w:t>ONSCIOUSNESS</w:t>
                            </w:r>
                            <w:r w:rsidR="00250360" w:rsidRPr="00724572">
                              <w:rPr>
                                <w:rFonts w:ascii="NTFPreCursive" w:hAnsi="NTFPreCursive"/>
                                <w:color w:val="000000" w:themeColor="text1"/>
                                <w:sz w:val="28"/>
                              </w:rPr>
                              <w:t>:</w:t>
                            </w:r>
                            <w:r w:rsidR="00B51F4C" w:rsidRPr="00724572">
                              <w:rPr>
                                <w:rFonts w:ascii="NTFPreCursive" w:hAnsi="NTFPreCursive"/>
                                <w:color w:val="000000" w:themeColor="text1"/>
                                <w:sz w:val="28"/>
                              </w:rPr>
                              <w:t xml:space="preserve"> </w:t>
                            </w:r>
                            <w:r w:rsidR="00250360" w:rsidRPr="00724572">
                              <w:rPr>
                                <w:rFonts w:ascii="NTFPreCursive" w:hAnsi="NTFPreCursive"/>
                                <w:color w:val="000000" w:themeColor="text1"/>
                                <w:sz w:val="28"/>
                              </w:rPr>
                              <w:t xml:space="preserve"> Persistent dizziness/pale or floppy suddenly </w:t>
                            </w:r>
                            <w:r w:rsidR="00B51F4C" w:rsidRPr="00724572">
                              <w:rPr>
                                <w:rFonts w:ascii="NTFPreCursive" w:hAnsi="NTFPreCursive"/>
                                <w:color w:val="000000" w:themeColor="text1"/>
                                <w:sz w:val="28"/>
                              </w:rPr>
                              <w:t>s</w:t>
                            </w:r>
                            <w:r w:rsidR="00250360" w:rsidRPr="00724572">
                              <w:rPr>
                                <w:rFonts w:ascii="NTFPreCursive" w:hAnsi="NTFPreCursive"/>
                                <w:color w:val="000000" w:themeColor="text1"/>
                                <w:sz w:val="28"/>
                              </w:rPr>
                              <w:t xml:space="preserve">leepy, </w:t>
                            </w:r>
                            <w:r w:rsidR="00B51F4C" w:rsidRPr="00724572">
                              <w:rPr>
                                <w:rFonts w:ascii="NTFPreCursive" w:hAnsi="NTFPreCursive"/>
                                <w:color w:val="000000" w:themeColor="text1"/>
                                <w:sz w:val="28"/>
                              </w:rPr>
                              <w:br/>
                              <w:t xml:space="preserve">                       </w:t>
                            </w:r>
                            <w:r w:rsidR="00250360" w:rsidRPr="00724572">
                              <w:rPr>
                                <w:rFonts w:ascii="NTFPreCursive" w:hAnsi="NTFPreCursive"/>
                                <w:color w:val="000000" w:themeColor="text1"/>
                                <w:sz w:val="28"/>
                              </w:rPr>
                              <w:t>collapse, unconscious</w:t>
                            </w:r>
                          </w:p>
                          <w:p w14:paraId="024A66AE" w14:textId="77777777" w:rsidR="00250360" w:rsidRPr="00724572" w:rsidRDefault="00250360" w:rsidP="00250360">
                            <w:pPr>
                              <w:spacing w:line="240" w:lineRule="auto"/>
                              <w:rPr>
                                <w:rFonts w:ascii="NTFPreCursive" w:hAnsi="NTFPreCursive"/>
                                <w:b/>
                                <w:color w:val="000000" w:themeColor="text1"/>
                                <w:sz w:val="28"/>
                              </w:rPr>
                            </w:pPr>
                            <w:r w:rsidRPr="00724572">
                              <w:rPr>
                                <w:rFonts w:ascii="NTFPreCursive" w:hAnsi="NTFPreCursive"/>
                                <w:b/>
                                <w:color w:val="FF0000"/>
                                <w:sz w:val="28"/>
                              </w:rPr>
                              <w:t>If ANY ONE of these signs is present</w:t>
                            </w:r>
                            <w:r w:rsidRPr="00724572">
                              <w:rPr>
                                <w:rFonts w:ascii="NTFPreCursive" w:hAnsi="NTFPreCursive"/>
                                <w:b/>
                                <w:color w:val="000000" w:themeColor="text1"/>
                                <w:sz w:val="28"/>
                              </w:rPr>
                              <w:t>:</w:t>
                            </w:r>
                          </w:p>
                          <w:p w14:paraId="7B51DAD4" w14:textId="77777777" w:rsidR="00250360" w:rsidRPr="00724572" w:rsidRDefault="00250360" w:rsidP="00250360">
                            <w:pPr>
                              <w:pStyle w:val="ListParagraph"/>
                              <w:numPr>
                                <w:ilvl w:val="0"/>
                                <w:numId w:val="5"/>
                              </w:numPr>
                              <w:spacing w:line="240" w:lineRule="auto"/>
                              <w:rPr>
                                <w:rFonts w:ascii="NTFPreCursive" w:hAnsi="NTFPreCursive"/>
                                <w:color w:val="000000" w:themeColor="text1"/>
                                <w:sz w:val="28"/>
                              </w:rPr>
                            </w:pPr>
                            <w:r w:rsidRPr="00724572">
                              <w:rPr>
                                <w:rFonts w:ascii="NTFPreCursive" w:hAnsi="NTFPreCursive"/>
                                <w:b/>
                                <w:color w:val="000000" w:themeColor="text1"/>
                                <w:sz w:val="28"/>
                              </w:rPr>
                              <w:t xml:space="preserve">Lie child flat. </w:t>
                            </w:r>
                            <w:r w:rsidRPr="00724572">
                              <w:rPr>
                                <w:rFonts w:ascii="NTFPreCursive" w:hAnsi="NTFPreCursive"/>
                                <w:color w:val="000000" w:themeColor="text1"/>
                                <w:sz w:val="28"/>
                              </w:rPr>
                              <w:t>If breathing is difficult allow to sit</w:t>
                            </w:r>
                          </w:p>
                          <w:p w14:paraId="0E44EB03" w14:textId="77777777" w:rsidR="00250360" w:rsidRPr="00724572" w:rsidRDefault="00250360" w:rsidP="00250360">
                            <w:pPr>
                              <w:pStyle w:val="ListParagraph"/>
                              <w:numPr>
                                <w:ilvl w:val="0"/>
                                <w:numId w:val="5"/>
                              </w:numPr>
                              <w:spacing w:line="240" w:lineRule="auto"/>
                              <w:rPr>
                                <w:rFonts w:ascii="NTFPreCursive" w:hAnsi="NTFPreCursive"/>
                                <w:color w:val="000000" w:themeColor="text1"/>
                                <w:sz w:val="28"/>
                              </w:rPr>
                            </w:pPr>
                            <w:r w:rsidRPr="00724572">
                              <w:rPr>
                                <w:rFonts w:ascii="NTFPreCursive" w:hAnsi="NTFPreCursive"/>
                                <w:b/>
                                <w:color w:val="000000" w:themeColor="text1"/>
                                <w:sz w:val="28"/>
                              </w:rPr>
                              <w:t xml:space="preserve">Dial 999 for an ambulance* </w:t>
                            </w:r>
                            <w:r w:rsidRPr="00724572">
                              <w:rPr>
                                <w:rFonts w:ascii="NTFPreCursive" w:hAnsi="NTFPreCursive"/>
                                <w:color w:val="000000" w:themeColor="text1"/>
                                <w:sz w:val="28"/>
                              </w:rPr>
                              <w:t>and say ANAPHALAXIS (“ANA-FIL-AX-IS”)</w:t>
                            </w:r>
                          </w:p>
                          <w:p w14:paraId="04F87D2D" w14:textId="77777777" w:rsidR="00250360" w:rsidRPr="00724572" w:rsidRDefault="00250360" w:rsidP="00250360">
                            <w:pPr>
                              <w:pStyle w:val="ListParagraph"/>
                              <w:numPr>
                                <w:ilvl w:val="0"/>
                                <w:numId w:val="5"/>
                              </w:numPr>
                              <w:spacing w:line="240" w:lineRule="auto"/>
                              <w:rPr>
                                <w:rFonts w:ascii="NTFPreCursive" w:hAnsi="NTFPreCursive"/>
                                <w:color w:val="000000" w:themeColor="text1"/>
                                <w:sz w:val="28"/>
                              </w:rPr>
                            </w:pPr>
                            <w:r w:rsidRPr="00724572">
                              <w:rPr>
                                <w:rFonts w:ascii="NTFPreCursive" w:hAnsi="NTFPreCursive"/>
                                <w:color w:val="000000" w:themeColor="text1"/>
                                <w:sz w:val="28"/>
                              </w:rPr>
                              <w:t>Stay with child, contact parent/carer</w:t>
                            </w:r>
                          </w:p>
                          <w:p w14:paraId="4BE6EBD5" w14:textId="77777777" w:rsidR="00250360" w:rsidRPr="00724572" w:rsidRDefault="00250360" w:rsidP="00250360">
                            <w:pPr>
                              <w:pStyle w:val="ListParagraph"/>
                              <w:numPr>
                                <w:ilvl w:val="0"/>
                                <w:numId w:val="5"/>
                              </w:numPr>
                              <w:spacing w:line="240" w:lineRule="auto"/>
                              <w:rPr>
                                <w:rFonts w:ascii="NTFPreCursive" w:hAnsi="NTFPreCursive"/>
                                <w:color w:val="000000" w:themeColor="text1"/>
                                <w:sz w:val="28"/>
                              </w:rPr>
                            </w:pPr>
                            <w:r w:rsidRPr="00724572">
                              <w:rPr>
                                <w:rFonts w:ascii="NTFPreCursive" w:hAnsi="NTFPreCursive"/>
                                <w:color w:val="000000" w:themeColor="text1"/>
                                <w:sz w:val="28"/>
                              </w:rPr>
                              <w:t>Commence CPR if there are no signs of life</w:t>
                            </w:r>
                          </w:p>
                          <w:p w14:paraId="74F224F7" w14:textId="77777777" w:rsidR="00B51F4C" w:rsidRPr="00724572" w:rsidRDefault="00B51F4C" w:rsidP="00B51F4C">
                            <w:pPr>
                              <w:spacing w:line="240" w:lineRule="auto"/>
                              <w:rPr>
                                <w:rFonts w:ascii="NTFPreCursive" w:hAnsi="NTFPreCursive"/>
                                <w:color w:val="000000" w:themeColor="text1"/>
                                <w:sz w:val="28"/>
                              </w:rPr>
                            </w:pPr>
                            <w:r w:rsidRPr="00724572">
                              <w:rPr>
                                <w:rFonts w:ascii="NTFPreCursive" w:hAnsi="NTFPreCursive"/>
                                <w:color w:val="000000" w:themeColor="text1"/>
                                <w:sz w:val="28"/>
                              </w:rPr>
                              <w:t>*You can dial 999 from any phone, even if there is no credit left on a mobile.  Medical observation in hospital is recommended after anaphylaxis</w:t>
                            </w:r>
                          </w:p>
                          <w:p w14:paraId="088108BA" w14:textId="77777777" w:rsidR="00B51F4C" w:rsidRPr="00250360" w:rsidRDefault="00B51F4C" w:rsidP="00B51F4C">
                            <w:pPr>
                              <w:pStyle w:val="ListParagraph"/>
                              <w:spacing w:line="240" w:lineRule="auto"/>
                              <w:rPr>
                                <w:rFonts w:ascii="NTFPreCursive" w:hAnsi="NTFPreCursive"/>
                                <w:color w:val="000000" w:themeColor="text1"/>
                                <w:sz w:val="24"/>
                              </w:rPr>
                            </w:pPr>
                          </w:p>
                          <w:p w14:paraId="593877BF" w14:textId="77777777" w:rsidR="00250360" w:rsidRPr="00250360" w:rsidRDefault="00250360" w:rsidP="00250360">
                            <w:pPr>
                              <w:spacing w:line="240" w:lineRule="auto"/>
                              <w:rPr>
                                <w:rFonts w:ascii="NTFPreCursive" w:hAnsi="NTFPreCursive"/>
                                <w:color w:val="FF0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9895A" id="Rounded Rectangle 7" o:spid="_x0000_s1061" style="position:absolute;margin-left:0;margin-top:8.25pt;width:510.75pt;height:274.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" fillcolor="white [3212]" strokecolor="red" strokeweight="3pt">
                <v:stroke joinstyle="miter"/>
                <v:textbox>
                  <w:txbxContent>
                    <w:p w14:paraId="76FBD720" w14:textId="77777777" w:rsidR="003A118E" w:rsidRPr="00724572" w:rsidRDefault="003A118E" w:rsidP="00250360">
                      <w:pPr>
                        <w:spacing w:line="240" w:lineRule="auto"/>
                        <w:rPr>
                          <w:rFonts w:ascii="NTFPreCursive" w:hAnsi="NTFPreCursive"/>
                          <w:color w:val="000000" w:themeColor="text1"/>
                          <w:sz w:val="28"/>
                        </w:rPr>
                      </w:pPr>
                      <w:r w:rsidRPr="00724572">
                        <w:rPr>
                          <w:rFonts w:ascii="NTFPreCursive" w:hAnsi="NTFPreCursive"/>
                          <w:b/>
                          <w:color w:val="FF0000"/>
                          <w:sz w:val="28"/>
                        </w:rPr>
                        <w:t>A</w:t>
                      </w:r>
                      <w:r w:rsidRPr="00724572">
                        <w:rPr>
                          <w:rFonts w:ascii="NTFPreCursive" w:hAnsi="NTFPreCursive"/>
                          <w:color w:val="000000" w:themeColor="text1"/>
                          <w:sz w:val="28"/>
                        </w:rPr>
                        <w:t xml:space="preserve">IRWAY: </w:t>
                      </w:r>
                      <w:r w:rsidR="00B51F4C" w:rsidRPr="00724572">
                        <w:rPr>
                          <w:rFonts w:ascii="NTFPreCursive" w:hAnsi="NTFPreCursive"/>
                          <w:color w:val="000000" w:themeColor="text1"/>
                          <w:sz w:val="28"/>
                        </w:rPr>
                        <w:t xml:space="preserve">          </w:t>
                      </w:r>
                      <w:r w:rsidRPr="00724572">
                        <w:rPr>
                          <w:rFonts w:ascii="NTFPreCursive" w:hAnsi="NTFPreCursive"/>
                          <w:color w:val="000000" w:themeColor="text1"/>
                          <w:sz w:val="28"/>
                        </w:rPr>
                        <w:t>Persistent cough, hoarse voice, difficulty</w:t>
                      </w:r>
                      <w:r w:rsidR="00B51F4C" w:rsidRPr="00724572">
                        <w:rPr>
                          <w:rFonts w:ascii="NTFPreCursive" w:hAnsi="NTFPreCursive"/>
                          <w:color w:val="000000" w:themeColor="text1"/>
                          <w:sz w:val="28"/>
                        </w:rPr>
                        <w:t>,</w:t>
                      </w:r>
                      <w:r w:rsidRPr="00724572">
                        <w:rPr>
                          <w:rFonts w:ascii="NTFPreCursive" w:hAnsi="NTFPreCursive"/>
                          <w:color w:val="000000" w:themeColor="text1"/>
                          <w:sz w:val="28"/>
                        </w:rPr>
                        <w:t xml:space="preserve"> swallowing,</w:t>
                      </w:r>
                      <w:r w:rsidR="00B51F4C" w:rsidRPr="00724572">
                        <w:rPr>
                          <w:rFonts w:ascii="NTFPreCursive" w:hAnsi="NTFPreCursive"/>
                          <w:color w:val="000000" w:themeColor="text1"/>
                          <w:sz w:val="28"/>
                        </w:rPr>
                        <w:t xml:space="preserve"> swollen</w:t>
                      </w:r>
                      <w:r w:rsidR="00300C46" w:rsidRPr="00724572">
                        <w:rPr>
                          <w:rFonts w:ascii="NTFPreCursive" w:hAnsi="NTFPreCursive"/>
                          <w:color w:val="000000" w:themeColor="text1"/>
                          <w:sz w:val="28"/>
                        </w:rPr>
                        <w:t xml:space="preserve"> </w:t>
                      </w:r>
                      <w:r w:rsidR="00B51F4C" w:rsidRPr="00724572">
                        <w:rPr>
                          <w:rFonts w:ascii="NTFPreCursive" w:hAnsi="NTFPreCursive"/>
                          <w:color w:val="000000" w:themeColor="text1"/>
                          <w:sz w:val="28"/>
                        </w:rPr>
                        <w:t>t</w:t>
                      </w:r>
                      <w:r w:rsidRPr="00724572">
                        <w:rPr>
                          <w:rFonts w:ascii="NTFPreCursive" w:hAnsi="NTFPreCursive"/>
                          <w:color w:val="000000" w:themeColor="text1"/>
                          <w:sz w:val="28"/>
                        </w:rPr>
                        <w:t>ongue</w:t>
                      </w:r>
                    </w:p>
                    <w:p w14:paraId="3678E45B" w14:textId="77777777" w:rsidR="003A118E" w:rsidRPr="00724572" w:rsidRDefault="00B51F4C" w:rsidP="00250360">
                      <w:pPr>
                        <w:spacing w:line="240" w:lineRule="auto"/>
                        <w:rPr>
                          <w:rFonts w:ascii="NTFPreCursive" w:hAnsi="NTFPreCursive"/>
                          <w:color w:val="000000" w:themeColor="text1"/>
                          <w:sz w:val="28"/>
                        </w:rPr>
                      </w:pPr>
                      <w:r w:rsidRPr="00724572">
                        <w:rPr>
                          <w:rFonts w:ascii="NTFPreCursive" w:hAnsi="NTFPreCursive"/>
                          <w:b/>
                          <w:color w:val="FF0000"/>
                          <w:sz w:val="28"/>
                        </w:rPr>
                        <w:t>B</w:t>
                      </w:r>
                      <w:r w:rsidRPr="00724572">
                        <w:rPr>
                          <w:rFonts w:ascii="NTFPreCursive" w:hAnsi="NTFPreCursive"/>
                          <w:color w:val="000000" w:themeColor="text1"/>
                          <w:sz w:val="28"/>
                        </w:rPr>
                        <w:t>REATHING:</w:t>
                      </w:r>
                      <w:r w:rsidR="003A118E" w:rsidRPr="00724572">
                        <w:rPr>
                          <w:rFonts w:ascii="NTFPreCursive" w:hAnsi="NTFPreCursive"/>
                          <w:color w:val="000000" w:themeColor="text1"/>
                          <w:sz w:val="28"/>
                        </w:rPr>
                        <w:t xml:space="preserve"> </w:t>
                      </w:r>
                      <w:r w:rsidRPr="00724572">
                        <w:rPr>
                          <w:rFonts w:ascii="NTFPreCursive" w:hAnsi="NTFPreCursive"/>
                          <w:color w:val="000000" w:themeColor="text1"/>
                          <w:sz w:val="28"/>
                        </w:rPr>
                        <w:t xml:space="preserve">       </w:t>
                      </w:r>
                      <w:r w:rsidR="003A118E" w:rsidRPr="00724572">
                        <w:rPr>
                          <w:rFonts w:ascii="NTFPreCursive" w:hAnsi="NTFPreCursive"/>
                          <w:color w:val="000000" w:themeColor="text1"/>
                          <w:sz w:val="28"/>
                        </w:rPr>
                        <w:t>Difficult or noisy breathing, wheeze or persistent cough</w:t>
                      </w:r>
                    </w:p>
                    <w:p w14:paraId="56DD491B" w14:textId="77777777" w:rsidR="003A118E" w:rsidRPr="00724572" w:rsidRDefault="003A118E" w:rsidP="00250360">
                      <w:pPr>
                        <w:spacing w:line="240" w:lineRule="auto"/>
                        <w:rPr>
                          <w:rFonts w:ascii="NTFPreCursive" w:hAnsi="NTFPreCursive"/>
                          <w:color w:val="000000" w:themeColor="text1"/>
                          <w:sz w:val="28"/>
                        </w:rPr>
                      </w:pPr>
                      <w:r w:rsidRPr="00724572">
                        <w:rPr>
                          <w:rFonts w:ascii="NTFPreCursive" w:hAnsi="NTFPreCursive"/>
                          <w:b/>
                          <w:color w:val="FF0000"/>
                          <w:sz w:val="28"/>
                        </w:rPr>
                        <w:t>C</w:t>
                      </w:r>
                      <w:r w:rsidRPr="00724572">
                        <w:rPr>
                          <w:rFonts w:ascii="NTFPreCursive" w:hAnsi="NTFPreCursive"/>
                          <w:color w:val="000000" w:themeColor="text1"/>
                          <w:sz w:val="28"/>
                        </w:rPr>
                        <w:t>ONSCIOUSNESS</w:t>
                      </w:r>
                      <w:r w:rsidR="00250360" w:rsidRPr="00724572">
                        <w:rPr>
                          <w:rFonts w:ascii="NTFPreCursive" w:hAnsi="NTFPreCursive"/>
                          <w:color w:val="000000" w:themeColor="text1"/>
                          <w:sz w:val="28"/>
                        </w:rPr>
                        <w:t>:</w:t>
                      </w:r>
                      <w:r w:rsidR="00B51F4C" w:rsidRPr="00724572">
                        <w:rPr>
                          <w:rFonts w:ascii="NTFPreCursive" w:hAnsi="NTFPreCursive"/>
                          <w:color w:val="000000" w:themeColor="text1"/>
                          <w:sz w:val="28"/>
                        </w:rPr>
                        <w:t xml:space="preserve"> </w:t>
                      </w:r>
                      <w:r w:rsidR="00250360" w:rsidRPr="00724572">
                        <w:rPr>
                          <w:rFonts w:ascii="NTFPreCursive" w:hAnsi="NTFPreCursive"/>
                          <w:color w:val="000000" w:themeColor="text1"/>
                          <w:sz w:val="28"/>
                        </w:rPr>
                        <w:t xml:space="preserve"> Persistent dizziness/pale or floppy suddenly </w:t>
                      </w:r>
                      <w:r w:rsidR="00B51F4C" w:rsidRPr="00724572">
                        <w:rPr>
                          <w:rFonts w:ascii="NTFPreCursive" w:hAnsi="NTFPreCursive"/>
                          <w:color w:val="000000" w:themeColor="text1"/>
                          <w:sz w:val="28"/>
                        </w:rPr>
                        <w:t>s</w:t>
                      </w:r>
                      <w:r w:rsidR="00250360" w:rsidRPr="00724572">
                        <w:rPr>
                          <w:rFonts w:ascii="NTFPreCursive" w:hAnsi="NTFPreCursive"/>
                          <w:color w:val="000000" w:themeColor="text1"/>
                          <w:sz w:val="28"/>
                        </w:rPr>
                        <w:t xml:space="preserve">leepy, </w:t>
                      </w:r>
                      <w:r w:rsidR="00B51F4C" w:rsidRPr="00724572">
                        <w:rPr>
                          <w:rFonts w:ascii="NTFPreCursive" w:hAnsi="NTFPreCursive"/>
                          <w:color w:val="000000" w:themeColor="text1"/>
                          <w:sz w:val="28"/>
                        </w:rPr>
                        <w:br/>
                        <w:t xml:space="preserve">                       </w:t>
                      </w:r>
                      <w:r w:rsidR="00250360" w:rsidRPr="00724572">
                        <w:rPr>
                          <w:rFonts w:ascii="NTFPreCursive" w:hAnsi="NTFPreCursive"/>
                          <w:color w:val="000000" w:themeColor="text1"/>
                          <w:sz w:val="28"/>
                        </w:rPr>
                        <w:t>collapse, unconscious</w:t>
                      </w:r>
                    </w:p>
                    <w:p w14:paraId="024A66AE" w14:textId="77777777" w:rsidR="00250360" w:rsidRPr="00724572" w:rsidRDefault="00250360" w:rsidP="00250360">
                      <w:pPr>
                        <w:spacing w:line="240" w:lineRule="auto"/>
                        <w:rPr>
                          <w:rFonts w:ascii="NTFPreCursive" w:hAnsi="NTFPreCursive"/>
                          <w:b/>
                          <w:color w:val="000000" w:themeColor="text1"/>
                          <w:sz w:val="28"/>
                        </w:rPr>
                      </w:pPr>
                      <w:r w:rsidRPr="00724572">
                        <w:rPr>
                          <w:rFonts w:ascii="NTFPreCursive" w:hAnsi="NTFPreCursive"/>
                          <w:b/>
                          <w:color w:val="FF0000"/>
                          <w:sz w:val="28"/>
                        </w:rPr>
                        <w:t>If ANY ONE of these signs is present</w:t>
                      </w:r>
                      <w:r w:rsidRPr="00724572">
                        <w:rPr>
                          <w:rFonts w:ascii="NTFPreCursive" w:hAnsi="NTFPreCursive"/>
                          <w:b/>
                          <w:color w:val="000000" w:themeColor="text1"/>
                          <w:sz w:val="28"/>
                        </w:rPr>
                        <w:t>:</w:t>
                      </w:r>
                    </w:p>
                    <w:p w14:paraId="7B51DAD4" w14:textId="77777777" w:rsidR="00250360" w:rsidRPr="00724572" w:rsidRDefault="00250360" w:rsidP="00250360">
                      <w:pPr>
                        <w:pStyle w:val="ListParagraph"/>
                        <w:numPr>
                          <w:ilvl w:val="0"/>
                          <w:numId w:val="5"/>
                        </w:numPr>
                        <w:spacing w:line="240" w:lineRule="auto"/>
                        <w:rPr>
                          <w:rFonts w:ascii="NTFPreCursive" w:hAnsi="NTFPreCursive"/>
                          <w:color w:val="000000" w:themeColor="text1"/>
                          <w:sz w:val="28"/>
                        </w:rPr>
                      </w:pPr>
                      <w:r w:rsidRPr="00724572">
                        <w:rPr>
                          <w:rFonts w:ascii="NTFPreCursive" w:hAnsi="NTFPreCursive"/>
                          <w:b/>
                          <w:color w:val="000000" w:themeColor="text1"/>
                          <w:sz w:val="28"/>
                        </w:rPr>
                        <w:t xml:space="preserve">Lie child flat. </w:t>
                      </w:r>
                      <w:r w:rsidRPr="00724572">
                        <w:rPr>
                          <w:rFonts w:ascii="NTFPreCursive" w:hAnsi="NTFPreCursive"/>
                          <w:color w:val="000000" w:themeColor="text1"/>
                          <w:sz w:val="28"/>
                        </w:rPr>
                        <w:t>If breathing is difficult allow to sit</w:t>
                      </w:r>
                    </w:p>
                    <w:p w14:paraId="0E44EB03" w14:textId="77777777" w:rsidR="00250360" w:rsidRPr="00724572" w:rsidRDefault="00250360" w:rsidP="00250360">
                      <w:pPr>
                        <w:pStyle w:val="ListParagraph"/>
                        <w:numPr>
                          <w:ilvl w:val="0"/>
                          <w:numId w:val="5"/>
                        </w:numPr>
                        <w:spacing w:line="240" w:lineRule="auto"/>
                        <w:rPr>
                          <w:rFonts w:ascii="NTFPreCursive" w:hAnsi="NTFPreCursive"/>
                          <w:color w:val="000000" w:themeColor="text1"/>
                          <w:sz w:val="28"/>
                        </w:rPr>
                      </w:pPr>
                      <w:r w:rsidRPr="00724572">
                        <w:rPr>
                          <w:rFonts w:ascii="NTFPreCursive" w:hAnsi="NTFPreCursive"/>
                          <w:b/>
                          <w:color w:val="000000" w:themeColor="text1"/>
                          <w:sz w:val="28"/>
                        </w:rPr>
                        <w:t xml:space="preserve">Dial 999 for an ambulance* </w:t>
                      </w:r>
                      <w:r w:rsidRPr="00724572">
                        <w:rPr>
                          <w:rFonts w:ascii="NTFPreCursive" w:hAnsi="NTFPreCursive"/>
                          <w:color w:val="000000" w:themeColor="text1"/>
                          <w:sz w:val="28"/>
                        </w:rPr>
                        <w:t>and say ANAPHALAXIS (“ANA-FIL-AX-IS”)</w:t>
                      </w:r>
                    </w:p>
                    <w:p w14:paraId="04F87D2D" w14:textId="77777777" w:rsidR="00250360" w:rsidRPr="00724572" w:rsidRDefault="00250360" w:rsidP="00250360">
                      <w:pPr>
                        <w:pStyle w:val="ListParagraph"/>
                        <w:numPr>
                          <w:ilvl w:val="0"/>
                          <w:numId w:val="5"/>
                        </w:numPr>
                        <w:spacing w:line="240" w:lineRule="auto"/>
                        <w:rPr>
                          <w:rFonts w:ascii="NTFPreCursive" w:hAnsi="NTFPreCursive"/>
                          <w:color w:val="000000" w:themeColor="text1"/>
                          <w:sz w:val="28"/>
                        </w:rPr>
                      </w:pPr>
                      <w:r w:rsidRPr="00724572">
                        <w:rPr>
                          <w:rFonts w:ascii="NTFPreCursive" w:hAnsi="NTFPreCursive"/>
                          <w:color w:val="000000" w:themeColor="text1"/>
                          <w:sz w:val="28"/>
                        </w:rPr>
                        <w:t>Stay with child, contact parent/carer</w:t>
                      </w:r>
                    </w:p>
                    <w:p w14:paraId="4BE6EBD5" w14:textId="77777777" w:rsidR="00250360" w:rsidRPr="00724572" w:rsidRDefault="00250360" w:rsidP="00250360">
                      <w:pPr>
                        <w:pStyle w:val="ListParagraph"/>
                        <w:numPr>
                          <w:ilvl w:val="0"/>
                          <w:numId w:val="5"/>
                        </w:numPr>
                        <w:spacing w:line="240" w:lineRule="auto"/>
                        <w:rPr>
                          <w:rFonts w:ascii="NTFPreCursive" w:hAnsi="NTFPreCursive"/>
                          <w:color w:val="000000" w:themeColor="text1"/>
                          <w:sz w:val="28"/>
                        </w:rPr>
                      </w:pPr>
                      <w:r w:rsidRPr="00724572">
                        <w:rPr>
                          <w:rFonts w:ascii="NTFPreCursive" w:hAnsi="NTFPreCursive"/>
                          <w:color w:val="000000" w:themeColor="text1"/>
                          <w:sz w:val="28"/>
                        </w:rPr>
                        <w:t>Commence CPR if there are no signs of life</w:t>
                      </w:r>
                    </w:p>
                    <w:p w14:paraId="74F224F7" w14:textId="77777777" w:rsidR="00B51F4C" w:rsidRPr="00724572" w:rsidRDefault="00B51F4C" w:rsidP="00B51F4C">
                      <w:pPr>
                        <w:spacing w:line="240" w:lineRule="auto"/>
                        <w:rPr>
                          <w:rFonts w:ascii="NTFPreCursive" w:hAnsi="NTFPreCursive"/>
                          <w:color w:val="000000" w:themeColor="text1"/>
                          <w:sz w:val="28"/>
                        </w:rPr>
                      </w:pPr>
                      <w:r w:rsidRPr="00724572">
                        <w:rPr>
                          <w:rFonts w:ascii="NTFPreCursive" w:hAnsi="NTFPreCursive"/>
                          <w:color w:val="000000" w:themeColor="text1"/>
                          <w:sz w:val="28"/>
                        </w:rPr>
                        <w:t>*You can dial 999 from any phone, even if there is no credit left on a mobile.  Medical observation in hospital is recommended after anaphylaxis</w:t>
                      </w:r>
                    </w:p>
                    <w:p w14:paraId="088108BA" w14:textId="77777777" w:rsidR="00B51F4C" w:rsidRPr="00250360" w:rsidRDefault="00B51F4C" w:rsidP="00B51F4C">
                      <w:pPr>
                        <w:pStyle w:val="ListParagraph"/>
                        <w:spacing w:line="240" w:lineRule="auto"/>
                        <w:rPr>
                          <w:rFonts w:ascii="NTFPreCursive" w:hAnsi="NTFPreCursive"/>
                          <w:color w:val="000000" w:themeColor="text1"/>
                          <w:sz w:val="24"/>
                        </w:rPr>
                      </w:pPr>
                    </w:p>
                    <w:p w14:paraId="593877BF" w14:textId="77777777" w:rsidR="00250360" w:rsidRPr="00250360" w:rsidRDefault="00250360" w:rsidP="00250360">
                      <w:pPr>
                        <w:spacing w:line="240" w:lineRule="auto"/>
                        <w:rPr>
                          <w:rFonts w:ascii="NTFPreCursive" w:hAnsi="NTFPreCursive"/>
                          <w:color w:val="FF0000"/>
                          <w:sz w:val="24"/>
                        </w:rPr>
                      </w:pPr>
                    </w:p>
                  </w:txbxContent>
                </v:textbox>
                <w10:wrap anchorx="margin"/>
              </v:roundrect>
            </w:pict>
          </mc:Fallback>
        </mc:AlternateContent>
      </w:r>
    </w:p>
    <w:p w14:paraId="2E979D0D" w14:textId="77777777" w:rsidR="00300C46" w:rsidRDefault="00300C46" w:rsidP="008A2298">
      <w:pPr>
        <w:rPr>
          <w:rFonts w:ascii="NTFPreCursive" w:hAnsi="NTFPreCursive"/>
          <w:sz w:val="28"/>
        </w:rPr>
      </w:pPr>
    </w:p>
    <w:p w14:paraId="0970BA71" w14:textId="77777777" w:rsidR="00300C46" w:rsidRDefault="00300C46" w:rsidP="008A2298">
      <w:pPr>
        <w:rPr>
          <w:rFonts w:ascii="NTFPreCursive" w:hAnsi="NTFPreCursive"/>
          <w:sz w:val="28"/>
        </w:rPr>
      </w:pPr>
    </w:p>
    <w:p w14:paraId="44AD35CD" w14:textId="77777777" w:rsidR="00300C46" w:rsidRDefault="00300C46" w:rsidP="008A2298">
      <w:pPr>
        <w:rPr>
          <w:rFonts w:ascii="NTFPreCursive" w:hAnsi="NTFPreCursive"/>
          <w:sz w:val="28"/>
        </w:rPr>
      </w:pPr>
    </w:p>
    <w:p w14:paraId="43F5CE84" w14:textId="77777777" w:rsidR="00300C46" w:rsidRDefault="00300C46" w:rsidP="008A2298">
      <w:pPr>
        <w:rPr>
          <w:rFonts w:ascii="NTFPreCursive" w:hAnsi="NTFPreCursive"/>
          <w:sz w:val="28"/>
        </w:rPr>
      </w:pPr>
    </w:p>
    <w:p w14:paraId="48007E03" w14:textId="77777777" w:rsidR="00300C46" w:rsidRDefault="00300C46" w:rsidP="008A2298">
      <w:pPr>
        <w:rPr>
          <w:rFonts w:ascii="NTFPreCursive" w:hAnsi="NTFPreCursive"/>
          <w:sz w:val="28"/>
        </w:rPr>
      </w:pPr>
    </w:p>
    <w:p w14:paraId="55EF0DAF" w14:textId="77777777" w:rsidR="00300C46" w:rsidRDefault="00300C46" w:rsidP="008A2298">
      <w:pPr>
        <w:rPr>
          <w:rFonts w:ascii="NTFPreCursive" w:hAnsi="NTFPreCursive"/>
          <w:sz w:val="28"/>
        </w:rPr>
      </w:pPr>
    </w:p>
    <w:p w14:paraId="4EECCF2F" w14:textId="77777777" w:rsidR="00300C46" w:rsidRDefault="00300C46" w:rsidP="008A2298">
      <w:pPr>
        <w:rPr>
          <w:rFonts w:ascii="NTFPreCursive" w:hAnsi="NTFPreCursive"/>
          <w:sz w:val="28"/>
        </w:rPr>
      </w:pPr>
    </w:p>
    <w:p w14:paraId="6DD52B64" w14:textId="77777777" w:rsidR="00300C46" w:rsidRDefault="00300C46" w:rsidP="008A2298">
      <w:pPr>
        <w:rPr>
          <w:rFonts w:ascii="NTFPreCursive" w:hAnsi="NTFPreCursive"/>
          <w:sz w:val="28"/>
        </w:rPr>
      </w:pPr>
    </w:p>
    <w:p w14:paraId="25EE9C0F" w14:textId="77777777" w:rsidR="00300C46" w:rsidRDefault="00300C46" w:rsidP="00300C46">
      <w:pPr>
        <w:rPr>
          <w:rFonts w:ascii="NTFPreCursive" w:hAnsi="NTFPreCursive"/>
          <w:sz w:val="28"/>
        </w:rPr>
      </w:pPr>
    </w:p>
    <w:p w14:paraId="4DE5A152" w14:textId="77777777" w:rsidR="00300C46" w:rsidRDefault="00300C46" w:rsidP="00300C46">
      <w:pPr>
        <w:rPr>
          <w:rFonts w:ascii="NTFPreCursive" w:hAnsi="NTFPreCursive"/>
          <w:sz w:val="28"/>
        </w:rPr>
      </w:pPr>
    </w:p>
    <w:p w14:paraId="7D6AB7A1" w14:textId="77777777" w:rsidR="00D77851" w:rsidRDefault="00D77851" w:rsidP="00300C46">
      <w:pPr>
        <w:rPr>
          <w:rFonts w:ascii="NTFPreCursive" w:hAnsi="NTFPreCursive"/>
          <w:b/>
          <w:sz w:val="28"/>
        </w:rPr>
      </w:pPr>
      <w:r>
        <w:rPr>
          <w:rFonts w:ascii="NTFPreCursive" w:hAnsi="NTFPreCursive"/>
          <w:noProof/>
          <w:sz w:val="28"/>
          <w:lang w:eastAsia="en-GB"/>
        </w:rPr>
        <mc:AlternateContent>
          <mc:Choice Requires="wps">
            <w:drawing>
              <wp:anchor distT="0" distB="0" distL="114300" distR="114300" simplePos="0" relativeHeight="251667456" behindDoc="1" locked="0" layoutInCell="1" allowOverlap="1" wp14:anchorId="4DE99D94" wp14:editId="164F0F42">
                <wp:simplePos x="0" y="0"/>
                <wp:positionH relativeFrom="margin">
                  <wp:align>center</wp:align>
                </wp:positionH>
                <wp:positionV relativeFrom="paragraph">
                  <wp:posOffset>145415</wp:posOffset>
                </wp:positionV>
                <wp:extent cx="6257925" cy="22669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257925" cy="2266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4A981" id="Rectangle 11" o:spid="_x0000_s1026" style="position:absolute;margin-left:0;margin-top:11.45pt;width:492.75pt;height:178.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" fillcolor="white [3212]" strokecolor="#1f4d78 [1604]" strokeweight="1pt">
                <w10:wrap anchorx="margin"/>
              </v:rect>
            </w:pict>
          </mc:Fallback>
        </mc:AlternateContent>
      </w:r>
    </w:p>
    <w:p w14:paraId="02138A76" w14:textId="77777777" w:rsidR="00300C46" w:rsidRPr="00724572" w:rsidRDefault="00300C46" w:rsidP="00300C46">
      <w:pPr>
        <w:rPr>
          <w:rFonts w:ascii="NTFPreCursive" w:hAnsi="NTFPreCursive"/>
          <w:b/>
          <w:sz w:val="28"/>
        </w:rPr>
      </w:pPr>
      <w:r w:rsidRPr="00724572">
        <w:rPr>
          <w:rFonts w:ascii="NTFPreCursive" w:hAnsi="NTFPreCursive"/>
          <w:b/>
          <w:sz w:val="28"/>
        </w:rPr>
        <w:t>Additional Instructions:</w:t>
      </w:r>
    </w:p>
    <w:p w14:paraId="42B384CB" w14:textId="77777777" w:rsidR="00300C46" w:rsidRPr="00080DA5" w:rsidRDefault="00724572" w:rsidP="008A2298">
      <w:pPr>
        <w:rPr>
          <w:rFonts w:ascii="NTFPreCursive" w:hAnsi="NTFPreCursive"/>
          <w:sz w:val="28"/>
        </w:rPr>
      </w:pPr>
      <w:r w:rsidRPr="00724572">
        <w:rPr>
          <w:rFonts w:ascii="NTFPreCursive" w:hAnsi="NTFPreCursive"/>
          <w:noProof/>
          <w:sz w:val="28"/>
          <w:lang w:eastAsia="en-GB"/>
        </w:rPr>
        <mc:AlternateContent>
          <mc:Choice Requires="wps">
            <w:drawing>
              <wp:anchor distT="45720" distB="45720" distL="114300" distR="114300" simplePos="0" relativeHeight="251677696" behindDoc="0" locked="0" layoutInCell="1" allowOverlap="1" wp14:anchorId="72091E4E" wp14:editId="62DC938A">
                <wp:simplePos x="0" y="0"/>
                <wp:positionH relativeFrom="margin">
                  <wp:align>center</wp:align>
                </wp:positionH>
                <wp:positionV relativeFrom="paragraph">
                  <wp:posOffset>1927225</wp:posOffset>
                </wp:positionV>
                <wp:extent cx="6238875" cy="1400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0175"/>
                        </a:xfrm>
                        <a:prstGeom prst="rect">
                          <a:avLst/>
                        </a:prstGeom>
                        <a:solidFill>
                          <a:srgbClr val="FFFFFF"/>
                        </a:solidFill>
                        <a:ln w="9525">
                          <a:solidFill>
                            <a:srgbClr val="000000"/>
                          </a:solidFill>
                          <a:miter lim="800000"/>
                          <a:headEnd/>
                          <a:tailEnd/>
                        </a:ln>
                      </wps:spPr>
                      <wps:txbx>
                        <w:txbxContent>
                          <w:p w14:paraId="2BDED21C" w14:textId="77777777" w:rsidR="00724572" w:rsidRPr="00724572" w:rsidRDefault="00724572">
                            <w:pPr>
                              <w:rPr>
                                <w:rFonts w:ascii="NTFPreCursive" w:hAnsi="NTFPreCursive"/>
                                <w:b/>
                                <w:sz w:val="24"/>
                              </w:rPr>
                            </w:pPr>
                            <w:r w:rsidRPr="00724572">
                              <w:rPr>
                                <w:rFonts w:ascii="NTFPreCursive" w:hAnsi="NTFPreCursive"/>
                                <w:b/>
                                <w:sz w:val="24"/>
                              </w:rPr>
                              <w:t xml:space="preserve">This plan has been prepared by: </w:t>
                            </w:r>
                          </w:p>
                          <w:p w14:paraId="1E2F39EA" w14:textId="77777777" w:rsidR="00724572" w:rsidRDefault="00724572">
                            <w:pPr>
                              <w:rPr>
                                <w:rFonts w:ascii="NTFPreCursive" w:hAnsi="NTFPreCursive"/>
                                <w:sz w:val="24"/>
                              </w:rPr>
                            </w:pPr>
                            <w:r>
                              <w:rPr>
                                <w:rFonts w:ascii="NTFPreCursive" w:hAnsi="NTFPreCursive"/>
                                <w:sz w:val="24"/>
                              </w:rPr>
                              <w:t>Name: ______________________________________________________________</w:t>
                            </w:r>
                          </w:p>
                          <w:p w14:paraId="14CD9343" w14:textId="77777777" w:rsidR="00724572" w:rsidRDefault="00724572">
                            <w:pPr>
                              <w:rPr>
                                <w:rFonts w:ascii="NTFPreCursive" w:hAnsi="NTFPreCursive"/>
                                <w:sz w:val="24"/>
                              </w:rPr>
                            </w:pPr>
                          </w:p>
                          <w:p w14:paraId="2D972F3B" w14:textId="77777777" w:rsidR="00724572" w:rsidRPr="00724572" w:rsidRDefault="00724572">
                            <w:pPr>
                              <w:rPr>
                                <w:rFonts w:ascii="NTFPreCursive" w:hAnsi="NTFPreCursive"/>
                                <w:sz w:val="24"/>
                              </w:rPr>
                            </w:pPr>
                            <w:r>
                              <w:rPr>
                                <w:rFonts w:ascii="NTFPreCursive" w:hAnsi="NTFPreCursive"/>
                                <w:sz w:val="24"/>
                              </w:rPr>
                              <w:t>Signature: __________________________________________________________  Date 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91E4E" id="Text Box 2" o:spid="_x0000_s1062" type="#_x0000_t202" style="position:absolute;margin-left:0;margin-top:151.75pt;width:491.25pt;height:110.2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">
                <v:textbox>
                  <w:txbxContent>
                    <w:p w14:paraId="2BDED21C" w14:textId="77777777" w:rsidR="00724572" w:rsidRPr="00724572" w:rsidRDefault="00724572">
                      <w:pPr>
                        <w:rPr>
                          <w:rFonts w:ascii="NTFPreCursive" w:hAnsi="NTFPreCursive"/>
                          <w:b/>
                          <w:sz w:val="24"/>
                        </w:rPr>
                      </w:pPr>
                      <w:r w:rsidRPr="00724572">
                        <w:rPr>
                          <w:rFonts w:ascii="NTFPreCursive" w:hAnsi="NTFPreCursive"/>
                          <w:b/>
                          <w:sz w:val="24"/>
                        </w:rPr>
                        <w:t xml:space="preserve">This plan has been prepared by: </w:t>
                      </w:r>
                    </w:p>
                    <w:p w14:paraId="1E2F39EA" w14:textId="77777777" w:rsidR="00724572" w:rsidRDefault="00724572">
                      <w:pPr>
                        <w:rPr>
                          <w:rFonts w:ascii="NTFPreCursive" w:hAnsi="NTFPreCursive"/>
                          <w:sz w:val="24"/>
                        </w:rPr>
                      </w:pPr>
                      <w:r>
                        <w:rPr>
                          <w:rFonts w:ascii="NTFPreCursive" w:hAnsi="NTFPreCursive"/>
                          <w:sz w:val="24"/>
                        </w:rPr>
                        <w:t>Name: ______________________________________________________________</w:t>
                      </w:r>
                    </w:p>
                    <w:p w14:paraId="14CD9343" w14:textId="77777777" w:rsidR="00724572" w:rsidRDefault="00724572">
                      <w:pPr>
                        <w:rPr>
                          <w:rFonts w:ascii="NTFPreCursive" w:hAnsi="NTFPreCursive"/>
                          <w:sz w:val="24"/>
                        </w:rPr>
                      </w:pPr>
                    </w:p>
                    <w:p w14:paraId="2D972F3B" w14:textId="77777777" w:rsidR="00724572" w:rsidRPr="00724572" w:rsidRDefault="00724572">
                      <w:pPr>
                        <w:rPr>
                          <w:rFonts w:ascii="NTFPreCursive" w:hAnsi="NTFPreCursive"/>
                          <w:sz w:val="24"/>
                        </w:rPr>
                      </w:pPr>
                      <w:r>
                        <w:rPr>
                          <w:rFonts w:ascii="NTFPreCursive" w:hAnsi="NTFPreCursive"/>
                          <w:sz w:val="24"/>
                        </w:rPr>
                        <w:t>Signature: __________________________________________________________  Date __________________________________________</w:t>
                      </w:r>
                    </w:p>
                  </w:txbxContent>
                </v:textbox>
                <w10:wrap type="square" anchorx="margin"/>
              </v:shape>
            </w:pict>
          </mc:Fallback>
        </mc:AlternateContent>
      </w:r>
      <w:r w:rsidR="00300C46">
        <w:rPr>
          <w:rFonts w:ascii="NTFPreCursive" w:hAnsi="NTFPreCursive"/>
          <w:noProof/>
          <w:sz w:val="28"/>
          <w:lang w:eastAsia="en-GB"/>
        </w:rPr>
        <mc:AlternateContent>
          <mc:Choice Requires="wps">
            <w:drawing>
              <wp:anchor distT="0" distB="0" distL="114300" distR="114300" simplePos="0" relativeHeight="251668480" behindDoc="1" locked="0" layoutInCell="1" allowOverlap="1" wp14:anchorId="4315030E" wp14:editId="1822F579">
                <wp:simplePos x="0" y="0"/>
                <wp:positionH relativeFrom="column">
                  <wp:posOffset>-333375</wp:posOffset>
                </wp:positionH>
                <wp:positionV relativeFrom="paragraph">
                  <wp:posOffset>7296150</wp:posOffset>
                </wp:positionV>
                <wp:extent cx="6229350" cy="10191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6229350" cy="101917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940C7" w14:textId="77777777" w:rsidR="00C31C53" w:rsidRPr="00C31C53" w:rsidRDefault="00C31C53" w:rsidP="00C31C53">
                            <w:pPr>
                              <w:rPr>
                                <w:rFonts w:ascii="NTFPreCursive" w:hAnsi="NTFPreCursive"/>
                              </w:rPr>
                            </w:pPr>
                            <w:r w:rsidRPr="00C31C53">
                              <w:rPr>
                                <w:rFonts w:ascii="NTFPreCursive" w:hAnsi="NTFPreCursive"/>
                              </w:rPr>
                              <w:t>This plan has been prepared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5030E" id="Rectangle 12" o:spid="_x0000_s1063" style="position:absolute;margin-left:-26.25pt;margin-top:574.5pt;width:490.5pt;height:8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" fillcolor="#5b9bd5 [3204]" strokecolor="black [3213]" strokeweight="1pt">
                <v:textbox>
                  <w:txbxContent>
                    <w:p w14:paraId="24D940C7" w14:textId="77777777" w:rsidR="00C31C53" w:rsidRPr="00C31C53" w:rsidRDefault="00C31C53" w:rsidP="00C31C53">
                      <w:pPr>
                        <w:rPr>
                          <w:rFonts w:ascii="NTFPreCursive" w:hAnsi="NTFPreCursive"/>
                        </w:rPr>
                      </w:pPr>
                      <w:r w:rsidRPr="00C31C53">
                        <w:rPr>
                          <w:rFonts w:ascii="NTFPreCursive" w:hAnsi="NTFPreCursive"/>
                        </w:rPr>
                        <w:t>This plan has been prepared by:</w:t>
                      </w:r>
                    </w:p>
                  </w:txbxContent>
                </v:textbox>
              </v:rect>
            </w:pict>
          </mc:Fallback>
        </mc:AlternateContent>
      </w:r>
    </w:p>
    <w:sectPr w:rsidR="00300C46" w:rsidRPr="00080DA5" w:rsidSect="00C36A87">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C7C"/>
    <w:multiLevelType w:val="hybridMultilevel"/>
    <w:tmpl w:val="7AAECF44"/>
    <w:lvl w:ilvl="0" w:tplc="9E442F00">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B62F44"/>
    <w:multiLevelType w:val="hybridMultilevel"/>
    <w:tmpl w:val="1B24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51922"/>
    <w:multiLevelType w:val="hybridMultilevel"/>
    <w:tmpl w:val="DAD49B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C5F88"/>
    <w:multiLevelType w:val="hybridMultilevel"/>
    <w:tmpl w:val="51E66F5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63644E9C"/>
    <w:multiLevelType w:val="multilevel"/>
    <w:tmpl w:val="F7C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B1BFC"/>
    <w:multiLevelType w:val="hybridMultilevel"/>
    <w:tmpl w:val="9C5C0FF4"/>
    <w:lvl w:ilvl="0" w:tplc="08090011">
      <w:start w:val="1"/>
      <w:numFmt w:val="decimal"/>
      <w:lvlText w:val="%1)"/>
      <w:lvlJc w:val="left"/>
      <w:pPr>
        <w:ind w:left="6840" w:hanging="360"/>
      </w:pPr>
      <w:rPr>
        <w:rFonts w:hint="default"/>
      </w:rPr>
    </w:lvl>
    <w:lvl w:ilvl="1" w:tplc="08090019" w:tentative="1">
      <w:start w:val="1"/>
      <w:numFmt w:val="lowerLetter"/>
      <w:lvlText w:val="%2."/>
      <w:lvlJc w:val="left"/>
      <w:pPr>
        <w:ind w:left="7560" w:hanging="360"/>
      </w:pPr>
    </w:lvl>
    <w:lvl w:ilvl="2" w:tplc="0809001B" w:tentative="1">
      <w:start w:val="1"/>
      <w:numFmt w:val="lowerRoman"/>
      <w:lvlText w:val="%3."/>
      <w:lvlJc w:val="right"/>
      <w:pPr>
        <w:ind w:left="8280" w:hanging="180"/>
      </w:pPr>
    </w:lvl>
    <w:lvl w:ilvl="3" w:tplc="0809000F" w:tentative="1">
      <w:start w:val="1"/>
      <w:numFmt w:val="decimal"/>
      <w:lvlText w:val="%4."/>
      <w:lvlJc w:val="left"/>
      <w:pPr>
        <w:ind w:left="9000" w:hanging="360"/>
      </w:pPr>
    </w:lvl>
    <w:lvl w:ilvl="4" w:tplc="08090019" w:tentative="1">
      <w:start w:val="1"/>
      <w:numFmt w:val="lowerLetter"/>
      <w:lvlText w:val="%5."/>
      <w:lvlJc w:val="left"/>
      <w:pPr>
        <w:ind w:left="9720" w:hanging="360"/>
      </w:pPr>
    </w:lvl>
    <w:lvl w:ilvl="5" w:tplc="0809001B" w:tentative="1">
      <w:start w:val="1"/>
      <w:numFmt w:val="lowerRoman"/>
      <w:lvlText w:val="%6."/>
      <w:lvlJc w:val="right"/>
      <w:pPr>
        <w:ind w:left="10440" w:hanging="180"/>
      </w:pPr>
    </w:lvl>
    <w:lvl w:ilvl="6" w:tplc="0809000F" w:tentative="1">
      <w:start w:val="1"/>
      <w:numFmt w:val="decimal"/>
      <w:lvlText w:val="%7."/>
      <w:lvlJc w:val="left"/>
      <w:pPr>
        <w:ind w:left="11160" w:hanging="360"/>
      </w:pPr>
    </w:lvl>
    <w:lvl w:ilvl="7" w:tplc="08090019" w:tentative="1">
      <w:start w:val="1"/>
      <w:numFmt w:val="lowerLetter"/>
      <w:lvlText w:val="%8."/>
      <w:lvlJc w:val="left"/>
      <w:pPr>
        <w:ind w:left="11880" w:hanging="360"/>
      </w:pPr>
    </w:lvl>
    <w:lvl w:ilvl="8" w:tplc="0809001B" w:tentative="1">
      <w:start w:val="1"/>
      <w:numFmt w:val="lowerRoman"/>
      <w:lvlText w:val="%9."/>
      <w:lvlJc w:val="right"/>
      <w:pPr>
        <w:ind w:left="12600" w:hanging="180"/>
      </w:pPr>
    </w:lvl>
  </w:abstractNum>
  <w:abstractNum w:abstractNumId="6" w15:restartNumberingAfterBreak="0">
    <w:nsid w:val="77FE0CDA"/>
    <w:multiLevelType w:val="hybridMultilevel"/>
    <w:tmpl w:val="6E04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241398">
    <w:abstractNumId w:val="3"/>
  </w:num>
  <w:num w:numId="2" w16cid:durableId="257255716">
    <w:abstractNumId w:val="5"/>
  </w:num>
  <w:num w:numId="3" w16cid:durableId="2009482379">
    <w:abstractNumId w:val="6"/>
  </w:num>
  <w:num w:numId="4" w16cid:durableId="1335958323">
    <w:abstractNumId w:val="1"/>
  </w:num>
  <w:num w:numId="5" w16cid:durableId="378288705">
    <w:abstractNumId w:val="2"/>
  </w:num>
  <w:num w:numId="6" w16cid:durableId="232202447">
    <w:abstractNumId w:val="0"/>
  </w:num>
  <w:num w:numId="7" w16cid:durableId="581989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98"/>
    <w:rsid w:val="00024567"/>
    <w:rsid w:val="0005356D"/>
    <w:rsid w:val="000674BD"/>
    <w:rsid w:val="00080DA5"/>
    <w:rsid w:val="001D6744"/>
    <w:rsid w:val="00250360"/>
    <w:rsid w:val="00253186"/>
    <w:rsid w:val="00300C46"/>
    <w:rsid w:val="00383223"/>
    <w:rsid w:val="003A118E"/>
    <w:rsid w:val="0041545F"/>
    <w:rsid w:val="004700E2"/>
    <w:rsid w:val="004A6DE1"/>
    <w:rsid w:val="00593B9D"/>
    <w:rsid w:val="006275AC"/>
    <w:rsid w:val="006B5075"/>
    <w:rsid w:val="00724572"/>
    <w:rsid w:val="007D73C9"/>
    <w:rsid w:val="0087191B"/>
    <w:rsid w:val="008A2298"/>
    <w:rsid w:val="009E6272"/>
    <w:rsid w:val="00AD7575"/>
    <w:rsid w:val="00B320D1"/>
    <w:rsid w:val="00B51F4C"/>
    <w:rsid w:val="00B943BE"/>
    <w:rsid w:val="00C31C53"/>
    <w:rsid w:val="00C36A87"/>
    <w:rsid w:val="00C42825"/>
    <w:rsid w:val="00C92DC3"/>
    <w:rsid w:val="00D323A9"/>
    <w:rsid w:val="00D77851"/>
    <w:rsid w:val="00F02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09D6"/>
  <w15:chartTrackingRefBased/>
  <w15:docId w15:val="{545041C2-C4E3-4DD4-A95C-BDADB334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DA5"/>
    <w:pPr>
      <w:ind w:left="720"/>
      <w:contextualSpacing/>
    </w:pPr>
  </w:style>
  <w:style w:type="paragraph" w:styleId="BalloonText">
    <w:name w:val="Balloon Text"/>
    <w:basedOn w:val="Normal"/>
    <w:link w:val="BalloonTextChar"/>
    <w:uiPriority w:val="99"/>
    <w:semiHidden/>
    <w:unhideWhenUsed/>
    <w:rsid w:val="001D6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744"/>
    <w:rPr>
      <w:rFonts w:ascii="Segoe UI" w:hAnsi="Segoe UI" w:cs="Segoe UI"/>
      <w:sz w:val="18"/>
      <w:szCs w:val="18"/>
    </w:rPr>
  </w:style>
  <w:style w:type="table" w:styleId="TableGrid">
    <w:name w:val="Table Grid"/>
    <w:basedOn w:val="TableNormal"/>
    <w:uiPriority w:val="59"/>
    <w:rsid w:val="00C36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36A8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6A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google.co.uk/url?sa=i&amp;rct=j&amp;q=&amp;esrc=s&amp;source=images&amp;cd=&amp;cad=rja&amp;uact=8&amp;ved=0ahUKEwix5-j1q4XSAhVIbxQKHX2sDEsQjRwIBw&amp;url=https://clipartfest.com/categories/view/8010a5d25b9df51b71e3f36e63489d56ecc96faa/nut-allergy-clipart.html&amp;psig=AFQjCNF_tVvgmsY6aZedDYABcAFqvX213w&amp;ust=14868096871595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8F6EF-06A1-49FC-B1B5-9A640126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www.teaguesbridgeprimary.org</dc:creator>
  <cp:keywords/>
  <dc:description/>
  <cp:lastModifiedBy>Smith, Nicola</cp:lastModifiedBy>
  <cp:revision>1</cp:revision>
  <cp:lastPrinted>2017-07-05T14:21:00Z</cp:lastPrinted>
  <dcterms:created xsi:type="dcterms:W3CDTF">2017-02-10T10:45:00Z</dcterms:created>
  <dcterms:modified xsi:type="dcterms:W3CDTF">2025-11-06T14:26:00Z</dcterms:modified>
</cp:coreProperties>
</file>